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5AC" w:rsidRPr="006D632A" w:rsidRDefault="00E015AC" w:rsidP="00E015AC">
      <w:pPr>
        <w:spacing w:after="288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D632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Как </w:t>
      </w:r>
      <w:r w:rsidRPr="004464E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научиться </w:t>
      </w:r>
      <w:r w:rsidRPr="006D632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не кричать на ребенка </w:t>
      </w:r>
      <w:r w:rsidRPr="004464E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сразу, а уметь спокойно объяснить ему</w:t>
      </w:r>
      <w:r w:rsidR="006F71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темы домашнего задания еще раз?</w:t>
      </w:r>
    </w:p>
    <w:p w:rsidR="00E015AC" w:rsidRPr="004464EF" w:rsidRDefault="00E015AC" w:rsidP="00E015AC">
      <w:pPr>
        <w:spacing w:after="0" w:line="240" w:lineRule="auto"/>
        <w:jc w:val="right"/>
        <w:textAlignment w:val="baseline"/>
        <w:rPr>
          <w:rFonts w:ascii="inherit" w:eastAsia="Times New Roman" w:hAnsi="inherit" w:cs="Times New Roman"/>
          <w:i/>
          <w:iCs/>
          <w:sz w:val="26"/>
          <w:szCs w:val="26"/>
          <w:bdr w:val="none" w:sz="0" w:space="0" w:color="auto" w:frame="1"/>
          <w:lang w:eastAsia="ru-RU"/>
        </w:rPr>
      </w:pPr>
      <w:r w:rsidRPr="006D632A">
        <w:rPr>
          <w:rFonts w:ascii="inherit" w:eastAsia="Times New Roman" w:hAnsi="inherit" w:cs="Times New Roman"/>
          <w:i/>
          <w:iCs/>
          <w:sz w:val="26"/>
          <w:szCs w:val="26"/>
          <w:bdr w:val="none" w:sz="0" w:space="0" w:color="auto" w:frame="1"/>
          <w:lang w:eastAsia="ru-RU"/>
        </w:rPr>
        <w:t xml:space="preserve">— Тебе сегодня много уроков </w:t>
      </w:r>
      <w:proofErr w:type="gramStart"/>
      <w:r w:rsidRPr="006D632A">
        <w:rPr>
          <w:rFonts w:ascii="inherit" w:eastAsia="Times New Roman" w:hAnsi="inherit" w:cs="Times New Roman"/>
          <w:i/>
          <w:iCs/>
          <w:sz w:val="26"/>
          <w:szCs w:val="26"/>
          <w:bdr w:val="none" w:sz="0" w:space="0" w:color="auto" w:frame="1"/>
          <w:lang w:eastAsia="ru-RU"/>
        </w:rPr>
        <w:t>задано?</w:t>
      </w:r>
      <w:r w:rsidRPr="006D632A">
        <w:rPr>
          <w:rFonts w:ascii="inherit" w:eastAsia="Times New Roman" w:hAnsi="inherit" w:cs="Times New Roman"/>
          <w:sz w:val="26"/>
          <w:szCs w:val="26"/>
          <w:lang w:eastAsia="ru-RU"/>
        </w:rPr>
        <w:br/>
      </w:r>
      <w:r w:rsidRPr="006D632A">
        <w:rPr>
          <w:rFonts w:ascii="inherit" w:eastAsia="Times New Roman" w:hAnsi="inherit" w:cs="Times New Roman"/>
          <w:i/>
          <w:iCs/>
          <w:sz w:val="26"/>
          <w:szCs w:val="26"/>
          <w:bdr w:val="none" w:sz="0" w:space="0" w:color="auto" w:frame="1"/>
          <w:lang w:eastAsia="ru-RU"/>
        </w:rPr>
        <w:t>—</w:t>
      </w:r>
      <w:proofErr w:type="gramEnd"/>
      <w:r w:rsidRPr="006D632A">
        <w:rPr>
          <w:rFonts w:ascii="inherit" w:eastAsia="Times New Roman" w:hAnsi="inherit" w:cs="Times New Roman"/>
          <w:i/>
          <w:iCs/>
          <w:sz w:val="26"/>
          <w:szCs w:val="26"/>
          <w:bdr w:val="none" w:sz="0" w:space="0" w:color="auto" w:frame="1"/>
          <w:lang w:eastAsia="ru-RU"/>
        </w:rPr>
        <w:t xml:space="preserve"> Ох, мама, тебе орать и орать!</w:t>
      </w:r>
    </w:p>
    <w:p w:rsidR="00E015AC" w:rsidRPr="006D632A" w:rsidRDefault="00E015AC" w:rsidP="00E015AC">
      <w:pPr>
        <w:spacing w:after="0" w:line="240" w:lineRule="auto"/>
        <w:jc w:val="right"/>
        <w:textAlignment w:val="baseline"/>
        <w:rPr>
          <w:rFonts w:ascii="inherit" w:eastAsia="Times New Roman" w:hAnsi="inherit" w:cs="Times New Roman"/>
          <w:sz w:val="26"/>
          <w:szCs w:val="26"/>
          <w:lang w:eastAsia="ru-RU"/>
        </w:rPr>
      </w:pPr>
    </w:p>
    <w:p w:rsidR="00E015AC" w:rsidRPr="00E015AC" w:rsidRDefault="00E015AC" w:rsidP="00E015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32A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 бы не было смешно и одновременно грустно, это правда.</w:t>
      </w:r>
    </w:p>
    <w:p w:rsidR="00E015AC" w:rsidRPr="006D632A" w:rsidRDefault="00E015AC" w:rsidP="00E015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32A">
        <w:rPr>
          <w:rFonts w:ascii="Times New Roman" w:eastAsia="Times New Roman" w:hAnsi="Times New Roman" w:cs="Times New Roman"/>
          <w:sz w:val="26"/>
          <w:szCs w:val="26"/>
          <w:lang w:eastAsia="ru-RU"/>
        </w:rPr>
        <w:t>Нет сомнений, что математика важна.</w:t>
      </w:r>
    </w:p>
    <w:p w:rsidR="00E015AC" w:rsidRPr="006D632A" w:rsidRDefault="00E015AC" w:rsidP="00E015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32A">
        <w:rPr>
          <w:rFonts w:ascii="Times New Roman" w:eastAsia="Times New Roman" w:hAnsi="Times New Roman" w:cs="Times New Roman"/>
          <w:sz w:val="26"/>
          <w:szCs w:val="26"/>
          <w:lang w:eastAsia="ru-RU"/>
        </w:rPr>
        <w:t>Но важнее ли она испорченных с ребенком 11 лет совместной жизни, вечеров и заниженной самооценки?</w:t>
      </w:r>
    </w:p>
    <w:p w:rsidR="00E015AC" w:rsidRPr="006D632A" w:rsidRDefault="00E015AC" w:rsidP="00E015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Важнее ли задача по алгебре или сочинение по русскому языку, чем доверие и отношения, которые как карточный домик могут в одночасье рассыпаться?</w:t>
      </w:r>
    </w:p>
    <w:p w:rsidR="00E015AC" w:rsidRPr="006D632A" w:rsidRDefault="00E015AC" w:rsidP="00E015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Конечно, где-то </w:t>
      </w:r>
      <w:r w:rsidR="00070117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несообразительность</w:t>
      </w:r>
      <w:r w:rsidRPr="006D6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ребенка или его лень </w:t>
      </w:r>
      <w:r w:rsidRPr="00E015A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раздражают</w:t>
      </w:r>
      <w:r w:rsidRPr="006D632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015AC" w:rsidRPr="00E015AC" w:rsidRDefault="00070117" w:rsidP="0007011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Но именно в этих ситуация ребенок как никогда нуждается в поддержке</w:t>
      </w:r>
      <w:r w:rsidR="00E015AC" w:rsidRPr="006D632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015AC" w:rsidRPr="006D632A" w:rsidRDefault="00E015AC" w:rsidP="00E015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32A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Например, некоторым детям нужно, чтобы мама была рядом.</w:t>
      </w:r>
    </w:p>
    <w:p w:rsidR="00E015AC" w:rsidRPr="006D632A" w:rsidRDefault="00E015AC" w:rsidP="00E015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32A">
        <w:rPr>
          <w:rFonts w:ascii="Times New Roman" w:eastAsia="Times New Roman" w:hAnsi="Times New Roman" w:cs="Times New Roman"/>
          <w:sz w:val="26"/>
          <w:szCs w:val="26"/>
          <w:lang w:eastAsia="ru-RU"/>
        </w:rPr>
        <w:t>Но не «рядом» отчасти, а вовлечена в процесс. Потому что порой, находясь «рядом отчасти» уходит два-три часа на те уроки, которые были бы сделаны за 30 минут, сядь мама «рядом-рядом».</w:t>
      </w:r>
    </w:p>
    <w:p w:rsidR="00E015AC" w:rsidRPr="006D632A" w:rsidRDefault="00E015AC" w:rsidP="00E015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32A">
        <w:rPr>
          <w:rFonts w:ascii="Times New Roman" w:eastAsia="Times New Roman" w:hAnsi="Times New Roman" w:cs="Times New Roman"/>
          <w:sz w:val="26"/>
          <w:szCs w:val="26"/>
          <w:lang w:eastAsia="ru-RU"/>
        </w:rPr>
        <w:t>А другим нужна лишь доброжелательность родителей и пять минут сочувствия.</w:t>
      </w:r>
    </w:p>
    <w:p w:rsidR="00E015AC" w:rsidRPr="006D632A" w:rsidRDefault="00E015AC" w:rsidP="00E015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32A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Третьим важно знать, что мама в них верит.</w:t>
      </w:r>
    </w:p>
    <w:p w:rsidR="00E015AC" w:rsidRPr="00E015AC" w:rsidRDefault="00E015AC" w:rsidP="0007011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32A">
        <w:rPr>
          <w:rFonts w:ascii="Times New Roman" w:eastAsia="Times New Roman" w:hAnsi="Times New Roman" w:cs="Times New Roman"/>
          <w:sz w:val="26"/>
          <w:szCs w:val="26"/>
          <w:lang w:eastAsia="ru-RU"/>
        </w:rPr>
        <w:t>Четвертым — образец выполнения и того, что от них хотят.</w:t>
      </w:r>
    </w:p>
    <w:p w:rsidR="00E015AC" w:rsidRPr="00E015AC" w:rsidRDefault="00E015AC" w:rsidP="006F718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E015AC">
        <w:rPr>
          <w:sz w:val="26"/>
          <w:szCs w:val="26"/>
        </w:rPr>
        <w:t>Если совместное выполнение домашнего задания с ребенком обычно заканчивается ссорами и испорченным настроением, если делать уроки с ребенком для вас не меньшее мучение, чем для него самого, тогда обсудим алгоритм помощи детям в освоении домашнего задания:</w:t>
      </w:r>
    </w:p>
    <w:p w:rsidR="00E015AC" w:rsidRPr="00E015AC" w:rsidRDefault="00E015AC" w:rsidP="006F71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E015AC">
        <w:rPr>
          <w:sz w:val="26"/>
          <w:szCs w:val="26"/>
        </w:rPr>
        <w:t>Ключевой шаг на пути – найти вместе с ребенком СМЫСЛ В ДЕЛАНИИ УРОКОВ. Этот смысл должен быть ИСКРЕННИМ и ПОНЯТНЫМ. А когда ребенок видит смысл, дальше начинается дело техники и конкретных методик. Обеспечить правильные условия, сфокусировать внимание, спланировать график, чтобы не устать, не отвлекаться и действовать эффективно.</w:t>
      </w:r>
    </w:p>
    <w:p w:rsidR="00E015AC" w:rsidRPr="00E015AC" w:rsidRDefault="00E015AC" w:rsidP="006F71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E015AC">
        <w:rPr>
          <w:sz w:val="26"/>
          <w:szCs w:val="26"/>
        </w:rPr>
        <w:t>СОГЛАСИЕ РЕБЕНКА с необходимостью ежедневно выполнять не всегда интересную работу</w:t>
      </w:r>
      <w:r w:rsidR="006F718B">
        <w:rPr>
          <w:sz w:val="26"/>
          <w:szCs w:val="26"/>
        </w:rPr>
        <w:t>,</w:t>
      </w:r>
      <w:r w:rsidRPr="00E015AC">
        <w:rPr>
          <w:sz w:val="26"/>
          <w:szCs w:val="26"/>
        </w:rPr>
        <w:t xml:space="preserve"> в этом вопросе</w:t>
      </w:r>
      <w:r w:rsidR="006F718B">
        <w:rPr>
          <w:sz w:val="26"/>
          <w:szCs w:val="26"/>
        </w:rPr>
        <w:t xml:space="preserve"> </w:t>
      </w:r>
      <w:r w:rsidRPr="00E015AC">
        <w:rPr>
          <w:sz w:val="26"/>
          <w:szCs w:val="26"/>
        </w:rPr>
        <w:t>-</w:t>
      </w:r>
      <w:r w:rsidR="006F718B">
        <w:rPr>
          <w:sz w:val="26"/>
          <w:szCs w:val="26"/>
        </w:rPr>
        <w:t xml:space="preserve"> </w:t>
      </w:r>
      <w:r w:rsidRPr="00E015AC">
        <w:rPr>
          <w:sz w:val="26"/>
          <w:szCs w:val="26"/>
        </w:rPr>
        <w:t>главное! Пока его нет, все усилия тщетны. Именно в этом направлении можно приложить усилия вначале.</w:t>
      </w:r>
    </w:p>
    <w:p w:rsidR="00E015AC" w:rsidRPr="00E015AC" w:rsidRDefault="00E015AC" w:rsidP="006F71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E015AC">
        <w:rPr>
          <w:color w:val="000000"/>
          <w:sz w:val="26"/>
          <w:szCs w:val="26"/>
        </w:rPr>
        <w:t>Выясните причину</w:t>
      </w:r>
      <w:r w:rsidRPr="00E015AC">
        <w:rPr>
          <w:sz w:val="26"/>
          <w:szCs w:val="26"/>
        </w:rPr>
        <w:t xml:space="preserve">. </w:t>
      </w:r>
      <w:r w:rsidRPr="00E015AC">
        <w:rPr>
          <w:color w:val="000000"/>
          <w:sz w:val="26"/>
          <w:szCs w:val="26"/>
        </w:rPr>
        <w:t>Если ребенка никак не усадить за домашнее задание, он придумывает бесконечные отговорки или намеренно тянет время, чтобы не садиться заниматься, обязательно выясните, в чем причина. Важно понять, распространяется ли эта неприязнь на все уроки или на домашние задания по каким-то конкретным предметам.</w:t>
      </w:r>
    </w:p>
    <w:p w:rsidR="00E015AC" w:rsidRPr="00E015AC" w:rsidRDefault="00E015AC" w:rsidP="006F71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E015AC">
        <w:rPr>
          <w:sz w:val="26"/>
          <w:szCs w:val="26"/>
        </w:rPr>
        <w:t xml:space="preserve">Дать возможность делать уроки самостоятельно. </w:t>
      </w:r>
      <w:r w:rsidRPr="00E015AC">
        <w:rPr>
          <w:color w:val="000000"/>
          <w:sz w:val="26"/>
          <w:szCs w:val="26"/>
        </w:rPr>
        <w:t>Проверьте, что будет, если дать возможность ему самостоятельность. Некоторым помощь нужна только в организации (усадить и проверить в конце).</w:t>
      </w:r>
    </w:p>
    <w:p w:rsidR="00E015AC" w:rsidRPr="00E015AC" w:rsidRDefault="00E015AC" w:rsidP="006F71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E015AC">
        <w:rPr>
          <w:color w:val="000000"/>
          <w:sz w:val="26"/>
          <w:szCs w:val="26"/>
        </w:rPr>
        <w:t>Родитель НЕ ДОЛЖЕН делать уроки за ребенка. Иногда у вас может возникнуть соблазн сказать ребенку, как решать примеры или отвечать на вопросы, чтобы освободиться побыстрее. Это в корне неверно.</w:t>
      </w:r>
    </w:p>
    <w:p w:rsidR="00E015AC" w:rsidRPr="00E015AC" w:rsidRDefault="00E015AC" w:rsidP="006F718B">
      <w:pPr>
        <w:pStyle w:val="a3"/>
        <w:shd w:val="clear" w:color="auto" w:fill="FFFFFF"/>
        <w:spacing w:before="0" w:beforeAutospacing="0" w:after="0" w:afterAutospacing="0"/>
        <w:ind w:left="1276"/>
        <w:jc w:val="both"/>
        <w:rPr>
          <w:color w:val="000000"/>
          <w:sz w:val="26"/>
          <w:szCs w:val="26"/>
        </w:rPr>
      </w:pPr>
      <w:proofErr w:type="gramStart"/>
      <w:r w:rsidRPr="00E015AC">
        <w:rPr>
          <w:color w:val="000000"/>
          <w:sz w:val="26"/>
          <w:szCs w:val="26"/>
        </w:rPr>
        <w:t>* Во-первых</w:t>
      </w:r>
      <w:proofErr w:type="gramEnd"/>
      <w:r w:rsidRPr="00E015AC">
        <w:rPr>
          <w:color w:val="000000"/>
          <w:sz w:val="26"/>
          <w:szCs w:val="26"/>
        </w:rPr>
        <w:t>, тем самым вы подаете ребенку дурной пример и не удивляйтесь, если он через какое-то время попросит вас сделать уроки за него.</w:t>
      </w:r>
    </w:p>
    <w:p w:rsidR="00E015AC" w:rsidRPr="00E015AC" w:rsidRDefault="00E015AC" w:rsidP="006F718B">
      <w:pPr>
        <w:pStyle w:val="a3"/>
        <w:shd w:val="clear" w:color="auto" w:fill="FFFFFF"/>
        <w:spacing w:before="0" w:beforeAutospacing="0" w:after="0" w:afterAutospacing="0"/>
        <w:ind w:left="1276"/>
        <w:jc w:val="both"/>
        <w:rPr>
          <w:color w:val="000000"/>
          <w:sz w:val="26"/>
          <w:szCs w:val="26"/>
        </w:rPr>
      </w:pPr>
      <w:r w:rsidRPr="00E015AC">
        <w:rPr>
          <w:color w:val="000000"/>
          <w:sz w:val="26"/>
          <w:szCs w:val="26"/>
        </w:rPr>
        <w:t>* Во-вторых, так он никогда не научится самостоятельности и ответственности.</w:t>
      </w:r>
    </w:p>
    <w:p w:rsidR="00E015AC" w:rsidRPr="00E015AC" w:rsidRDefault="00E015AC" w:rsidP="006F71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E015AC">
        <w:rPr>
          <w:color w:val="000000"/>
          <w:sz w:val="26"/>
          <w:szCs w:val="26"/>
        </w:rPr>
        <w:lastRenderedPageBreak/>
        <w:t>Идите другим путем: вы всегда можете ненавязчиво подсказать, подтолкнуть, указать верный ход мыслей.</w:t>
      </w:r>
    </w:p>
    <w:p w:rsidR="00E015AC" w:rsidRPr="00E015AC" w:rsidRDefault="00E015AC" w:rsidP="006F71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015AC">
        <w:rPr>
          <w:color w:val="000000"/>
          <w:sz w:val="26"/>
          <w:szCs w:val="26"/>
        </w:rPr>
        <w:t>Создавайте определенный ритуал, чтобы делать уроки без стресса. Например, старайтесь, чтобы ваш ребенок садился делать уроки всегда в одно и то же время. Возможно, стоит установить временные рамки (с учетом индивидуального ритма ребенка и объема домашних заданий), в течение которых ребенок занимается, например, полчаса- час (для младших школьников) или два часа (для ребят постарше). Можно установить таймер, это поможет понять, что вы тратите слишком много времени на одно задание.</w:t>
      </w:r>
    </w:p>
    <w:p w:rsidR="00E015AC" w:rsidRPr="00E015AC" w:rsidRDefault="00E015AC" w:rsidP="006F71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E015AC">
        <w:rPr>
          <w:color w:val="000000"/>
          <w:sz w:val="26"/>
          <w:szCs w:val="26"/>
        </w:rPr>
        <w:t>Организуйте перерывы</w:t>
      </w:r>
      <w:r w:rsidRPr="00E015AC">
        <w:rPr>
          <w:sz w:val="26"/>
          <w:szCs w:val="26"/>
        </w:rPr>
        <w:t xml:space="preserve">. </w:t>
      </w:r>
      <w:r w:rsidRPr="00E015AC">
        <w:rPr>
          <w:color w:val="000000"/>
          <w:sz w:val="26"/>
          <w:szCs w:val="26"/>
        </w:rPr>
        <w:t xml:space="preserve">Чтобы делать уроки без стресса, во время выполнения домашнего задания позволяйте ребенку небольшие </w:t>
      </w:r>
      <w:proofErr w:type="spellStart"/>
      <w:r w:rsidRPr="00E015AC">
        <w:rPr>
          <w:color w:val="000000"/>
          <w:sz w:val="26"/>
          <w:szCs w:val="26"/>
        </w:rPr>
        <w:t>перерывчики</w:t>
      </w:r>
      <w:proofErr w:type="spellEnd"/>
      <w:r w:rsidRPr="00E015AC">
        <w:rPr>
          <w:color w:val="000000"/>
          <w:sz w:val="26"/>
          <w:szCs w:val="26"/>
        </w:rPr>
        <w:t xml:space="preserve"> – 5-10 минут.</w:t>
      </w:r>
    </w:p>
    <w:p w:rsidR="00E015AC" w:rsidRPr="00E015AC" w:rsidRDefault="00E015AC" w:rsidP="006F71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E015AC">
        <w:rPr>
          <w:color w:val="000000"/>
          <w:sz w:val="26"/>
          <w:szCs w:val="26"/>
        </w:rPr>
        <w:t>Разобраться в проблеме. Учитесь понимать, как ребенок. Понять, что чувствует ребенок. Учеба для детей – стресс. Хочется рыдать от безнадеги. Попробуйте увидеть чувства и учесть их, когда сидите за уроками. Если не разобраться со злостью и слезами, не будет ни единого шанса найти икс.</w:t>
      </w:r>
    </w:p>
    <w:p w:rsidR="00E015AC" w:rsidRPr="00E015AC" w:rsidRDefault="00E015AC" w:rsidP="006F71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E015AC">
        <w:rPr>
          <w:color w:val="000000"/>
          <w:sz w:val="26"/>
          <w:szCs w:val="26"/>
        </w:rPr>
        <w:t>Научите ребенка понимать, чего он не знает. Лучше делать это не только за уроками, но и в любой совместной деятельности.</w:t>
      </w:r>
    </w:p>
    <w:p w:rsidR="00E015AC" w:rsidRPr="00E015AC" w:rsidRDefault="00E015AC" w:rsidP="006F71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E015AC">
        <w:rPr>
          <w:color w:val="000000"/>
          <w:sz w:val="26"/>
          <w:szCs w:val="26"/>
        </w:rPr>
        <w:t>Занимайтесь дополнительно</w:t>
      </w:r>
      <w:r w:rsidRPr="00E015AC">
        <w:rPr>
          <w:sz w:val="26"/>
          <w:szCs w:val="26"/>
        </w:rPr>
        <w:t xml:space="preserve">. </w:t>
      </w:r>
      <w:r w:rsidRPr="00E015AC">
        <w:rPr>
          <w:color w:val="000000"/>
          <w:sz w:val="26"/>
          <w:szCs w:val="26"/>
        </w:rPr>
        <w:t>Понаблюдав какое-то время за тем, как ребенок выполняет домашние задания, вы без труда поймете, что именно вызывает у него наибольшие сложности и на что он тратит больше всего времени, когда делает уроки. Возможно, ему тяжело дается письмо или какие-то грамматические правила, счет в уме или пересказ текста.</w:t>
      </w:r>
      <w:r w:rsidRPr="00E015AC">
        <w:rPr>
          <w:sz w:val="26"/>
          <w:szCs w:val="26"/>
        </w:rPr>
        <w:t xml:space="preserve"> </w:t>
      </w:r>
      <w:r w:rsidRPr="00E015AC">
        <w:rPr>
          <w:color w:val="000000"/>
          <w:sz w:val="26"/>
          <w:szCs w:val="26"/>
        </w:rPr>
        <w:t>Если вы хотите делать уроки без стресса, в выходные дни уделите этим «подводным камням» дополнительное время. Позанимайтесь с ребенком спокойно, без спешки, и через некоторое время эта тактика обязательно даст результат. Ваше чадо обретет уверенность в своих силах.</w:t>
      </w:r>
    </w:p>
    <w:p w:rsidR="00E015AC" w:rsidRPr="007F3313" w:rsidRDefault="00E015AC" w:rsidP="007F331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E015AC">
        <w:rPr>
          <w:color w:val="000000"/>
          <w:sz w:val="26"/>
          <w:szCs w:val="26"/>
        </w:rPr>
        <w:t>Поговорите по душам</w:t>
      </w:r>
      <w:r w:rsidRPr="00E015AC">
        <w:rPr>
          <w:sz w:val="26"/>
          <w:szCs w:val="26"/>
        </w:rPr>
        <w:t xml:space="preserve">. </w:t>
      </w:r>
      <w:r w:rsidRPr="00E015AC">
        <w:rPr>
          <w:color w:val="000000"/>
          <w:sz w:val="26"/>
          <w:szCs w:val="26"/>
        </w:rPr>
        <w:t>Если ваш ребенок воспринимает процесс обучения и домашние занятия скорее негативно, чем позитивно, поговорите с ним откровенно. Расскажите про свои школьные годы, какие предметы получались у вас лучше, а какие давались с трудом. Важно, чтобы ребенок понял, что не все и не всегда получается сразу, надо прикладывать усилия.</w:t>
      </w:r>
      <w:r w:rsidRPr="00E015AC">
        <w:rPr>
          <w:sz w:val="26"/>
          <w:szCs w:val="26"/>
        </w:rPr>
        <w:t xml:space="preserve"> </w:t>
      </w:r>
    </w:p>
    <w:p w:rsidR="00E015AC" w:rsidRPr="00E015AC" w:rsidRDefault="00E015AC" w:rsidP="00E015AC">
      <w:pPr>
        <w:pStyle w:val="a3"/>
        <w:shd w:val="clear" w:color="auto" w:fill="FFFFFF"/>
        <w:spacing w:before="0" w:beforeAutospacing="0" w:after="300" w:afterAutospacing="0" w:line="360" w:lineRule="atLeast"/>
        <w:jc w:val="center"/>
        <w:rPr>
          <w:color w:val="000000"/>
          <w:sz w:val="26"/>
          <w:szCs w:val="26"/>
        </w:rPr>
      </w:pPr>
      <w:r w:rsidRPr="00E015AC">
        <w:rPr>
          <w:color w:val="000000"/>
          <w:sz w:val="26"/>
          <w:szCs w:val="26"/>
        </w:rPr>
        <w:t xml:space="preserve">Хочется пожелать вам </w:t>
      </w:r>
      <w:r w:rsidR="006F718B">
        <w:rPr>
          <w:color w:val="000000"/>
          <w:sz w:val="26"/>
          <w:szCs w:val="26"/>
        </w:rPr>
        <w:t xml:space="preserve">терпения! </w:t>
      </w:r>
    </w:p>
    <w:p w:rsidR="007F3313" w:rsidRDefault="00E015AC" w:rsidP="007F3313">
      <w:pPr>
        <w:pStyle w:val="a3"/>
        <w:shd w:val="clear" w:color="auto" w:fill="FFFFFF"/>
        <w:spacing w:before="0" w:beforeAutospacing="0" w:after="300" w:afterAutospacing="0" w:line="360" w:lineRule="atLeast"/>
        <w:jc w:val="center"/>
        <w:rPr>
          <w:color w:val="000000"/>
          <w:sz w:val="26"/>
          <w:szCs w:val="26"/>
        </w:rPr>
      </w:pPr>
      <w:r w:rsidRPr="00E015AC">
        <w:rPr>
          <w:color w:val="000000"/>
          <w:sz w:val="26"/>
          <w:szCs w:val="26"/>
        </w:rPr>
        <w:t>Определенные совместные усилия, ваши доброжелательность и терпение обязательно дадут результат, и ваш ребенок научится делать уроки без стресса!</w:t>
      </w:r>
    </w:p>
    <w:p w:rsidR="007F3313" w:rsidRDefault="007F3313" w:rsidP="007F3313">
      <w:pPr>
        <w:pStyle w:val="a3"/>
        <w:shd w:val="clear" w:color="auto" w:fill="FFFFFF"/>
        <w:spacing w:before="0" w:beforeAutospacing="0" w:after="300" w:afterAutospacing="0" w:line="360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Полезные ссылки:</w:t>
      </w:r>
    </w:p>
    <w:p w:rsidR="00070117" w:rsidRPr="007F3313" w:rsidRDefault="007F3313" w:rsidP="007F3313">
      <w:pPr>
        <w:pStyle w:val="a3"/>
        <w:shd w:val="clear" w:color="auto" w:fill="FFFFFF"/>
        <w:spacing w:before="0" w:beforeAutospacing="0" w:after="300" w:afterAutospacing="0" w:line="360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en-US"/>
        </w:rPr>
        <w:t>http</w:t>
      </w:r>
      <w:r w:rsidRPr="007F3313">
        <w:rPr>
          <w:color w:val="000000"/>
          <w:sz w:val="26"/>
          <w:szCs w:val="26"/>
        </w:rPr>
        <w:t>://</w:t>
      </w:r>
      <w:r>
        <w:rPr>
          <w:color w:val="000000"/>
          <w:sz w:val="26"/>
          <w:szCs w:val="26"/>
          <w:lang w:val="en-US"/>
        </w:rPr>
        <w:t>www</w:t>
      </w:r>
      <w:r w:rsidRPr="007F3313">
        <w:rPr>
          <w:color w:val="000000"/>
          <w:sz w:val="26"/>
          <w:szCs w:val="26"/>
        </w:rPr>
        <w:t>.</w:t>
      </w:r>
      <w:proofErr w:type="spellStart"/>
      <w:r>
        <w:rPr>
          <w:color w:val="000000"/>
          <w:sz w:val="26"/>
          <w:szCs w:val="26"/>
          <w:lang w:val="en-US"/>
        </w:rPr>
        <w:t>ufamama</w:t>
      </w:r>
      <w:proofErr w:type="spellEnd"/>
      <w:r w:rsidRPr="007F3313">
        <w:rPr>
          <w:color w:val="000000"/>
          <w:sz w:val="26"/>
          <w:szCs w:val="26"/>
        </w:rPr>
        <w:t>.</w:t>
      </w:r>
      <w:proofErr w:type="spellStart"/>
      <w:r>
        <w:rPr>
          <w:color w:val="000000"/>
          <w:sz w:val="26"/>
          <w:szCs w:val="26"/>
          <w:lang w:val="en-US"/>
        </w:rPr>
        <w:t>ru</w:t>
      </w:r>
      <w:proofErr w:type="spellEnd"/>
      <w:r w:rsidRPr="007F3313">
        <w:rPr>
          <w:color w:val="000000"/>
          <w:sz w:val="26"/>
          <w:szCs w:val="26"/>
        </w:rPr>
        <w:t>/</w:t>
      </w:r>
      <w:r>
        <w:rPr>
          <w:color w:val="000000"/>
          <w:sz w:val="26"/>
          <w:szCs w:val="26"/>
          <w:lang w:val="en-US"/>
        </w:rPr>
        <w:t>Posts</w:t>
      </w:r>
      <w:r w:rsidRPr="007F3313">
        <w:rPr>
          <w:color w:val="000000"/>
          <w:sz w:val="26"/>
          <w:szCs w:val="26"/>
        </w:rPr>
        <w:t>/</w:t>
      </w:r>
      <w:r>
        <w:rPr>
          <w:color w:val="000000"/>
          <w:sz w:val="26"/>
          <w:szCs w:val="26"/>
          <w:lang w:val="en-US"/>
        </w:rPr>
        <w:t>View</w:t>
      </w:r>
      <w:r w:rsidRPr="007F3313">
        <w:rPr>
          <w:color w:val="000000"/>
          <w:sz w:val="26"/>
          <w:szCs w:val="26"/>
        </w:rPr>
        <w:t>/6108</w:t>
      </w:r>
    </w:p>
    <w:p w:rsidR="00070117" w:rsidRPr="007F3313" w:rsidRDefault="00070117" w:rsidP="00070117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70117" w:rsidRPr="007F3313" w:rsidRDefault="00070117" w:rsidP="00070117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70117" w:rsidRDefault="00070117" w:rsidP="00070117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F3313" w:rsidRDefault="007F3313" w:rsidP="00070117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F3313" w:rsidRPr="007F3313" w:rsidRDefault="007F3313" w:rsidP="00070117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70117" w:rsidRPr="007F3313" w:rsidRDefault="00070117" w:rsidP="00070117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70117" w:rsidRPr="007F3313" w:rsidRDefault="00070117" w:rsidP="00070117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70117" w:rsidRPr="004B3BD4" w:rsidRDefault="00070117" w:rsidP="00070117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4B3BD4">
        <w:rPr>
          <w:rFonts w:ascii="Times New Roman" w:hAnsi="Times New Roman" w:cs="Times New Roman"/>
          <w:b/>
          <w:sz w:val="28"/>
          <w:szCs w:val="28"/>
        </w:rPr>
        <w:lastRenderedPageBreak/>
        <w:t>Как научиться управлять своими негативными эмоциями?</w:t>
      </w:r>
    </w:p>
    <w:p w:rsidR="00070117" w:rsidRDefault="00070117" w:rsidP="00070117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:rsidR="00070117" w:rsidRDefault="00070117" w:rsidP="0007011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:rsidR="00070117" w:rsidRDefault="00070117" w:rsidP="00070117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— это непросто, </w:t>
      </w:r>
      <w:r w:rsidRPr="00261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 злиться, когда дети плохо себя ведут, совершенно естественно. Но если отцы и матери выражают свои эмоции с помощью крика и шлепков, то это может иметь серьезные последствия для развития личности ребенка и для его психического здоровья. </w:t>
      </w:r>
    </w:p>
    <w:p w:rsidR="00070117" w:rsidRDefault="00070117" w:rsidP="00070117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548D8">
        <w:rPr>
          <w:rFonts w:ascii="Times New Roman" w:hAnsi="Times New Roman" w:cs="Times New Roman"/>
          <w:sz w:val="24"/>
          <w:szCs w:val="24"/>
          <w:shd w:val="clear" w:color="auto" w:fill="FFFFFF"/>
        </w:rPr>
        <w:t>Повышение голоса на ребёнка зачастую воспринимается как нечто само собой разумеющееся: разве можно как-то ещё заставить его слушаться и признавать родительский авторитет? В общем-то, все признают, что кричать на ребёнка – не очень хорошо, но это так привычно, что отказаться от этого метода воспитания не так-то просто. Срываясь на крик, родители, чтобы заглушить своё чувство вины, находят множество оправданий такому поведению: «сам виноват – довёл», или «всё равно он знает, что я его люблю».</w:t>
      </w:r>
    </w:p>
    <w:p w:rsidR="00070117" w:rsidRDefault="00070117" w:rsidP="00070117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Итак, как можно перестать кричать (на что можно «поменять» крик).</w:t>
      </w:r>
      <w:r w:rsidRPr="000548D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     </w:t>
      </w:r>
    </w:p>
    <w:p w:rsidR="00070117" w:rsidRPr="004B3BD4" w:rsidRDefault="00070117" w:rsidP="00070117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3F42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1. Найдите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«спусковой механизм»</w:t>
      </w:r>
    </w:p>
    <w:p w:rsidR="00070117" w:rsidRPr="00261C8C" w:rsidRDefault="00070117" w:rsidP="0007011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мы знаем, что кричать — это плохо, но иногда ничего не можем с собой поделать. Вот вы опаздываете в детский сад, а ребенок топает ногами, отказываясь одеваться. Вас накрывает волна злости, и в следующую секунду вы уже хватаете своего малыша и с нескрываемым раздражением начинаете одевать его сами. </w:t>
      </w:r>
      <w:r w:rsidRPr="00261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Ситуации, которые вызывают у вас острую реакцию, — это и есть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«спусковой механизм»</w:t>
      </w:r>
      <w:r w:rsidRPr="00261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070117" w:rsidRDefault="00070117" w:rsidP="0007011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Доктор медицинских наук и автор популярной </w:t>
      </w:r>
      <w:hyperlink r:id="rId5" w:tgtFrame="_blank" w:history="1">
        <w:r w:rsidRPr="00261C8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книги</w:t>
        </w:r>
      </w:hyperlink>
      <w:r w:rsidRPr="00261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«Гнев убивает» </w:t>
      </w:r>
      <w:proofErr w:type="spellStart"/>
      <w:r w:rsidRPr="00261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Редфорд</w:t>
      </w:r>
      <w:proofErr w:type="spellEnd"/>
      <w:r w:rsidRPr="00261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Уильямс предлагает вспомнить и записать моменты, вызывающие у вас гнев, чтобы подготовиться к ним заранее или научиться избегать. Например, укладывать ребенка спать на полчаса раньше, а утром устроить соревнование по скоростному одеванию.</w:t>
      </w:r>
    </w:p>
    <w:p w:rsidR="00070117" w:rsidRPr="00261C8C" w:rsidRDefault="00070117" w:rsidP="0007011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0117" w:rsidRPr="004B3BD4" w:rsidRDefault="00070117" w:rsidP="0007011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42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Найдите свой способ управления гневом</w:t>
      </w:r>
    </w:p>
    <w:p w:rsidR="00070117" w:rsidRPr="00261C8C" w:rsidRDefault="00070117" w:rsidP="0007011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Невозможно избежать всех острых ситуаций. Но если вы заранее знаете, что обычно вызывает у вас злость, то сможете остановить срыв. </w:t>
      </w:r>
    </w:p>
    <w:p w:rsidR="00070117" w:rsidRDefault="00070117" w:rsidP="0007011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Когда чувствуете, что готовы крикнуть, сразу выйдете из помещения, где вы находитесь (в соседнюю комнату, на кухню и т.д.) Удалитесь на одну две минуты. Сделайте, то, что может успокоить вас (выпейте воды, напишите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свои гневные эмоции в блокнот, или разорвите бумагу, чтобы выплеснуть раздражение, напрягите все тело, особенно челюсть и руки на 30 сек., расслабление после мышечного снимает и эмоциональное напряжение) и затем успокоившись, возвращайтесь.</w:t>
      </w:r>
    </w:p>
    <w:p w:rsidR="00070117" w:rsidRDefault="00070117" w:rsidP="0007011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0117" w:rsidRPr="004B3BD4" w:rsidRDefault="00070117" w:rsidP="0007011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42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Создайте себе напоминание</w:t>
      </w:r>
    </w:p>
    <w:p w:rsidR="00070117" w:rsidRPr="00261C8C" w:rsidRDefault="00070117" w:rsidP="00070117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может быть браслет на руке, большая красивая надпись в рамочке на видном месте, фото с текстом на телефоне. Фразы могу быть такие: «Я спокойна», «Я могу себя контролировать» или найдите ту фразу, которая будет вас мотивировать лучше всего. Смотрите на нее в трудные моменты, когда готовы сорваться.</w:t>
      </w:r>
    </w:p>
    <w:p w:rsidR="00070117" w:rsidRPr="004B3BD4" w:rsidRDefault="00070117" w:rsidP="00070117">
      <w:pPr>
        <w:shd w:val="clear" w:color="auto" w:fill="FFFFFF"/>
        <w:spacing w:after="0" w:line="570" w:lineRule="atLeast"/>
        <w:ind w:firstLine="567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42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 Научитесь выражать негативные эмоции без агрессии</w:t>
      </w:r>
    </w:p>
    <w:p w:rsidR="00070117" w:rsidRPr="00261C8C" w:rsidRDefault="00070117" w:rsidP="0007011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 любым своим эмоциям нужно быть внимательными, даже если это злость или раздражение.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Важно </w:t>
      </w:r>
      <w:r w:rsidRPr="00261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 подавлять собственные чувства</w:t>
      </w:r>
      <w:r w:rsidRPr="00261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261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 научиться выражать их конструктивно</w:t>
      </w:r>
      <w:r w:rsidRPr="00261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Вместо того чтобы повышать голос, попробуйте другие способы.</w:t>
      </w:r>
    </w:p>
    <w:p w:rsidR="00070117" w:rsidRPr="00261C8C" w:rsidRDefault="00070117" w:rsidP="0007011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r w:rsidRPr="00261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Используйте </w:t>
      </w:r>
      <w:hyperlink r:id="rId6" w:tgtFrame="_blank" w:history="1">
        <w:r w:rsidRPr="003F42A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«</w:t>
        </w:r>
      </w:hyperlink>
      <w:hyperlink r:id="rId7" w:tgtFrame="_blank" w:history="1">
        <w:r w:rsidRPr="003F42A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я-сообщения»</w:t>
        </w:r>
      </w:hyperlink>
      <w:r w:rsidRPr="003F42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 </w:t>
      </w:r>
      <w:r w:rsidRPr="003F42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F4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1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вместо «Ты поступил плохо» </w:t>
      </w:r>
      <w:proofErr w:type="gramStart"/>
      <w:r w:rsidRPr="00261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скажите</w:t>
      </w:r>
      <w:proofErr w:type="gramEnd"/>
      <w:r w:rsidRPr="00261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«Я расстроен твоим поведением».</w:t>
      </w:r>
      <w:r w:rsidRPr="00261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61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позволит выразить негативные чувства, не обидев ребенка.</w:t>
      </w:r>
    </w:p>
    <w:p w:rsidR="00070117" w:rsidRPr="00261C8C" w:rsidRDefault="00070117" w:rsidP="0007011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2. </w:t>
      </w:r>
      <w:r w:rsidRPr="00261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Превратите все в шутку</w:t>
      </w:r>
      <w:r w:rsidRPr="00261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Например, можно свирепо зарычать, спеть драматичную оперную арию, воскликнуть, что ваше терпение кончилось, и отправить «разбираться» плюшевого монстра, превратив трудную ситуацию в игру.</w:t>
      </w:r>
    </w:p>
    <w:p w:rsidR="00070117" w:rsidRPr="00261C8C" w:rsidRDefault="00070117" w:rsidP="0007011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 все-таки не сдержались, извинитесь. После ссоры, когда все участники остыли, обсудите ее причины и опишите, что вы чувствовали. Когда отношения в семье доверительные, кричать хочется гораздо реже.</w:t>
      </w:r>
    </w:p>
    <w:p w:rsidR="00070117" w:rsidRPr="004B3BD4" w:rsidRDefault="00070117" w:rsidP="00070117">
      <w:pPr>
        <w:shd w:val="clear" w:color="auto" w:fill="FFFFFF"/>
        <w:spacing w:after="0" w:line="570" w:lineRule="atLeast"/>
        <w:ind w:firstLine="567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42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 Заведите в семье «тихий день»</w:t>
      </w:r>
    </w:p>
    <w:p w:rsidR="00070117" w:rsidRPr="00261C8C" w:rsidRDefault="00070117" w:rsidP="0007011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вам не удается сдерживаться, проведите небольшой эксперимент. </w:t>
      </w:r>
      <w:r w:rsidRPr="00261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Попробуйте не кричать только один день</w:t>
      </w:r>
      <w:r w:rsidRPr="00261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(лучше отведите для этого выходной) и попросите ребенка о том же. И что бы ни случилось, старайтесь решить проблему, не повышая голоса. Можно объявить «тихим днем» какой-то из дней недели. А способами, которые вы изобретете в период такого «перемирия», можно будет пользоваться ежедневно.</w:t>
      </w:r>
    </w:p>
    <w:p w:rsidR="00070117" w:rsidRPr="004B3BD4" w:rsidRDefault="00070117" w:rsidP="00070117">
      <w:pPr>
        <w:shd w:val="clear" w:color="auto" w:fill="FFFFFF"/>
        <w:spacing w:after="0" w:line="570" w:lineRule="atLeast"/>
        <w:ind w:firstLine="567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42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 Замените приказы правилами</w:t>
      </w:r>
    </w:p>
    <w:p w:rsidR="00070117" w:rsidRPr="00261C8C" w:rsidRDefault="00070117" w:rsidP="0007011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Психолог Даниэле </w:t>
      </w:r>
      <w:proofErr w:type="spellStart"/>
      <w:r w:rsidRPr="00261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Новара</w:t>
      </w:r>
      <w:proofErr w:type="spellEnd"/>
      <w:r w:rsidRPr="00261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Pr="003F42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8" w:tgtFrame="_blank" w:history="1">
        <w:r w:rsidRPr="003F42A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книге</w:t>
        </w:r>
      </w:hyperlink>
      <w:r w:rsidRPr="003F42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61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«Не кричите на детей! Как разрешать конфликты с детьми и делать так, чтобы они вас слушали» советует родителям завести в семье четкие правила, и тогда многие поводы для конфликтов отпадут сами по себе. Не путайте правила с командами вроде «Сядь и ешь!» или «Не копайся!». «Отдавая приказ, мы всегда рискуем встретиться с неповиновением. </w:t>
      </w:r>
      <w:r w:rsidRPr="00261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Установите четкие порядки,</w:t>
      </w:r>
      <w:r w:rsidRPr="00261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которые должны последовательно соблюдаться: во сколько пора ложиться спать, как вести себя за столом, сколько времени проводить за компьютером», — пишет автор. Правила помогают ребенку ориентироваться в том, как себя вести, и в их рамках действовать самостоятельно.</w:t>
      </w:r>
    </w:p>
    <w:p w:rsidR="00070117" w:rsidRPr="004B3BD4" w:rsidRDefault="00070117" w:rsidP="00070117">
      <w:pPr>
        <w:shd w:val="clear" w:color="auto" w:fill="FFFFFF"/>
        <w:spacing w:after="0" w:line="570" w:lineRule="atLeast"/>
        <w:ind w:firstLine="567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42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 Разберитесь в причинах вашей злости</w:t>
      </w:r>
    </w:p>
    <w:p w:rsidR="00070117" w:rsidRPr="00261C8C" w:rsidRDefault="00070117" w:rsidP="0007011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Допустим, что ребенок получил двойку или опрокинул на себя стакан с соком. Вроде бы ничего страшного, но вас это бесит? Подумайте, что вызывает такую реакцию. Психолог Людмила </w:t>
      </w:r>
      <w:proofErr w:type="spellStart"/>
      <w:r w:rsidRPr="00261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Петрановская</w:t>
      </w:r>
      <w:proofErr w:type="spellEnd"/>
      <w:r w:rsidRPr="00261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утверждает, что причиной может стать и </w:t>
      </w:r>
      <w:hyperlink r:id="rId9" w:tgtFrame="_blank" w:history="1">
        <w:r w:rsidRPr="003F42A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эмоциональное выгорание</w:t>
        </w:r>
      </w:hyperlink>
      <w:r w:rsidRPr="003F42A4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родителей, и </w:t>
      </w:r>
      <w:hyperlink r:id="rId10" w:tgtFrame="_blank" w:history="1">
        <w:r w:rsidRPr="003F42A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чувство вины, и страх перед осуждением </w:t>
        </w:r>
      </w:hyperlink>
      <w:r w:rsidRPr="003F42A4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окружающих.</w:t>
      </w:r>
    </w:p>
    <w:p w:rsidR="00070117" w:rsidRDefault="00070117" w:rsidP="0007011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Какими бы ни были причины вашего гнева, попробуйте разобраться в них</w:t>
      </w:r>
      <w:r w:rsidRPr="00261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61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—</w:t>
      </w:r>
      <w:r w:rsidRPr="00261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самостоятельно или же с помощью психотерапевта. За гневом часто скрыты более глубокие переживания, и, возможно, уделив внимание своему душевному состоянию, вы облегчите жизнь и себе, и своим детям.</w:t>
      </w:r>
    </w:p>
    <w:p w:rsidR="00070117" w:rsidRDefault="00070117" w:rsidP="0007011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0117" w:rsidRPr="004B3BD4" w:rsidRDefault="00070117" w:rsidP="0007011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42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 Говорите шепотом</w:t>
      </w:r>
    </w:p>
    <w:p w:rsidR="00070117" w:rsidRDefault="00070117" w:rsidP="0007011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поверите, но отлично работает, когда крик меняют на прямо противоположное – на шепот. Часто дети реагируют на шепот намного лучше и внимательнее.</w:t>
      </w:r>
    </w:p>
    <w:p w:rsidR="00070117" w:rsidRDefault="00070117" w:rsidP="0007011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0117" w:rsidRPr="004B3BD4" w:rsidRDefault="00070117" w:rsidP="0007011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42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9. Поставьте себя на их уровень</w:t>
      </w:r>
    </w:p>
    <w:p w:rsidR="00070117" w:rsidRDefault="00070117" w:rsidP="0007011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вы почувствуете, что заорете, опуститесь на колени и пристально посмотрите им в глаза и объясните, что от них хотите.</w:t>
      </w:r>
    </w:p>
    <w:p w:rsidR="00070117" w:rsidRDefault="00070117" w:rsidP="0007011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0117" w:rsidRPr="004B3BD4" w:rsidRDefault="00070117" w:rsidP="0007011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42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3F42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Обратиться за помощью</w:t>
      </w:r>
    </w:p>
    <w:p w:rsidR="00070117" w:rsidRDefault="00070117" w:rsidP="0007011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вы не уверены, что в следующий раз сможете избежать приступа ярости или ничего из описанных выше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методов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помогает, стоит обратиться к психологу за консультацией.</w:t>
      </w:r>
    </w:p>
    <w:p w:rsidR="00070117" w:rsidRDefault="00070117" w:rsidP="0007011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0117" w:rsidRDefault="00070117" w:rsidP="000701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для записи на психологическую консультацию</w:t>
      </w:r>
    </w:p>
    <w:p w:rsidR="00070117" w:rsidRDefault="00070117" w:rsidP="000701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ГБУ РО центр психолого-педагогической, медицинской и социальной помощи </w:t>
      </w:r>
    </w:p>
    <w:p w:rsidR="00070117" w:rsidRPr="00070117" w:rsidRDefault="00070117" w:rsidP="000701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2066CF">
        <w:rPr>
          <w:rFonts w:ascii="Times New Roman" w:hAnsi="Times New Roman" w:cs="Times New Roman"/>
          <w:b/>
          <w:sz w:val="28"/>
          <w:szCs w:val="28"/>
        </w:rPr>
        <w:t>(863) 2-51-14-10</w:t>
      </w:r>
    </w:p>
    <w:p w:rsidR="00070117" w:rsidRPr="00070117" w:rsidRDefault="00070117" w:rsidP="00070117">
      <w:pPr>
        <w:pStyle w:val="a3"/>
        <w:shd w:val="clear" w:color="auto" w:fill="FFFFFF"/>
        <w:spacing w:before="0" w:beforeAutospacing="0" w:after="300" w:afterAutospacing="0" w:line="36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Полезные </w:t>
      </w:r>
      <w:proofErr w:type="gramStart"/>
      <w:r>
        <w:rPr>
          <w:color w:val="000000"/>
          <w:sz w:val="26"/>
          <w:szCs w:val="26"/>
        </w:rPr>
        <w:t>ссылки:</w:t>
      </w:r>
      <w:hyperlink r:id="rId11" w:tgtFrame="_blank" w:history="1">
        <w:r w:rsidRPr="00070117">
          <w:rPr>
            <w:rStyle w:val="a4"/>
            <w:sz w:val="26"/>
            <w:szCs w:val="26"/>
          </w:rPr>
          <w:br/>
          <w:t>https://www.ya-roditel.ru/parents/base/experts/kak-roditelyam-spravlyatsya-s-negativnymi-emotsiyami-po-otnosheniyu-k-sobstvennomu-rebyenku/</w:t>
        </w:r>
        <w:proofErr w:type="gramEnd"/>
      </w:hyperlink>
    </w:p>
    <w:p w:rsidR="00070117" w:rsidRPr="00070117" w:rsidRDefault="007F3313" w:rsidP="00070117">
      <w:pPr>
        <w:pStyle w:val="a3"/>
        <w:spacing w:after="300" w:line="360" w:lineRule="atLeast"/>
        <w:jc w:val="both"/>
        <w:rPr>
          <w:color w:val="000000"/>
          <w:sz w:val="26"/>
          <w:szCs w:val="26"/>
        </w:rPr>
      </w:pPr>
      <w:hyperlink r:id="rId12" w:tgtFrame="_blank" w:history="1">
        <w:r w:rsidR="00070117" w:rsidRPr="00070117">
          <w:rPr>
            <w:rStyle w:val="a4"/>
            <w:sz w:val="26"/>
            <w:szCs w:val="26"/>
          </w:rPr>
          <w:t>https://www.adme.ru/zhizn-semya/5-priemov-kotorye-pomogut-vam-nikogda-ne-krichat-na-svoego-rebenka-1967965</w:t>
        </w:r>
      </w:hyperlink>
    </w:p>
    <w:p w:rsidR="00070117" w:rsidRPr="00070117" w:rsidRDefault="007F3313" w:rsidP="00070117">
      <w:pPr>
        <w:pStyle w:val="a3"/>
        <w:spacing w:after="300" w:line="360" w:lineRule="atLeast"/>
        <w:jc w:val="both"/>
        <w:rPr>
          <w:color w:val="000000"/>
          <w:sz w:val="26"/>
          <w:szCs w:val="26"/>
        </w:rPr>
      </w:pPr>
      <w:hyperlink r:id="rId13" w:tgtFrame="_blank" w:history="1">
        <w:r w:rsidR="00070117" w:rsidRPr="00070117">
          <w:rPr>
            <w:rStyle w:val="a4"/>
            <w:sz w:val="26"/>
            <w:szCs w:val="26"/>
          </w:rPr>
          <w:t>https://detpsycholog.ru/trexshagovaya-model-kak-perestat-krichat-na-rebenka-i-povtoryat-odno-i-to-zhe/</w:t>
        </w:r>
      </w:hyperlink>
      <w:hyperlink r:id="rId14" w:tgtFrame="_blank" w:history="1">
        <w:r w:rsidR="00070117" w:rsidRPr="00070117">
          <w:rPr>
            <w:rStyle w:val="a4"/>
            <w:sz w:val="26"/>
            <w:szCs w:val="26"/>
          </w:rPr>
          <w:t>http</w:t>
        </w:r>
      </w:hyperlink>
    </w:p>
    <w:p w:rsidR="00070117" w:rsidRPr="00070117" w:rsidRDefault="007F3313" w:rsidP="00070117">
      <w:pPr>
        <w:pStyle w:val="a3"/>
        <w:spacing w:after="300" w:line="360" w:lineRule="atLeast"/>
        <w:jc w:val="both"/>
        <w:rPr>
          <w:color w:val="000000"/>
          <w:sz w:val="26"/>
          <w:szCs w:val="26"/>
          <w:lang w:val="en-US"/>
        </w:rPr>
      </w:pPr>
      <w:hyperlink r:id="rId15" w:tgtFrame="_blank" w:history="1">
        <w:r w:rsidR="00070117" w:rsidRPr="00070117">
          <w:rPr>
            <w:rStyle w:val="a4"/>
            <w:sz w:val="26"/>
            <w:szCs w:val="26"/>
            <w:lang w:val="en-US"/>
          </w:rPr>
          <w:t>adalin.mospsy.ru/l_01_06.shtml</w:t>
        </w:r>
      </w:hyperlink>
    </w:p>
    <w:p w:rsidR="00070117" w:rsidRPr="00070117" w:rsidRDefault="00070117" w:rsidP="00070117">
      <w:pPr>
        <w:pStyle w:val="a3"/>
        <w:spacing w:after="300" w:line="360" w:lineRule="atLeast"/>
        <w:jc w:val="both"/>
        <w:rPr>
          <w:color w:val="000000"/>
          <w:sz w:val="26"/>
          <w:szCs w:val="26"/>
          <w:lang w:val="en-US"/>
        </w:rPr>
      </w:pPr>
      <w:r w:rsidRPr="00070117">
        <w:rPr>
          <w:color w:val="000000"/>
          <w:sz w:val="26"/>
          <w:szCs w:val="26"/>
          <w:lang w:val="en-US"/>
        </w:rPr>
        <w:t> </w:t>
      </w:r>
    </w:p>
    <w:p w:rsidR="00070117" w:rsidRPr="00070117" w:rsidRDefault="00070117" w:rsidP="00070117">
      <w:pPr>
        <w:pStyle w:val="a3"/>
        <w:shd w:val="clear" w:color="auto" w:fill="FFFFFF"/>
        <w:spacing w:after="300" w:line="360" w:lineRule="atLeast"/>
        <w:jc w:val="both"/>
        <w:rPr>
          <w:color w:val="000000"/>
          <w:sz w:val="26"/>
          <w:szCs w:val="26"/>
          <w:lang w:val="en-US"/>
        </w:rPr>
      </w:pPr>
    </w:p>
    <w:p w:rsidR="00070117" w:rsidRPr="00070117" w:rsidRDefault="00070117" w:rsidP="00070117">
      <w:pPr>
        <w:pStyle w:val="a3"/>
        <w:shd w:val="clear" w:color="auto" w:fill="FFFFFF"/>
        <w:spacing w:before="0" w:beforeAutospacing="0" w:after="300" w:afterAutospacing="0" w:line="360" w:lineRule="atLeast"/>
        <w:jc w:val="both"/>
        <w:rPr>
          <w:color w:val="000000"/>
          <w:sz w:val="26"/>
          <w:szCs w:val="26"/>
          <w:lang w:val="en-US"/>
        </w:rPr>
      </w:pPr>
    </w:p>
    <w:sectPr w:rsidR="00070117" w:rsidRPr="00070117" w:rsidSect="006F718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252057"/>
    <w:multiLevelType w:val="hybridMultilevel"/>
    <w:tmpl w:val="B2669426"/>
    <w:lvl w:ilvl="0" w:tplc="067031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847"/>
    <w:rsid w:val="00070117"/>
    <w:rsid w:val="001221BC"/>
    <w:rsid w:val="004B6847"/>
    <w:rsid w:val="006F718B"/>
    <w:rsid w:val="007108D0"/>
    <w:rsid w:val="007F3313"/>
    <w:rsid w:val="00E0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DFB5F2-C581-4F9E-A407-FB9E2EBFD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5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70117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701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%D0%BA%D1%80%D0%B8%D1%87%D0%B8%D1%82%D0%B5-%D1%80%D0%B0%D0%B7%D1%80%D0%B5%D1%88%D0%B0%D1%82%D1%8C-%D0%BA%D0%BE%D0%BD%D1%84%D0%BB%D0%B8%D0%BA%D1%82%D1%8B-%D1%81%D0%BB%D1%83%D1%88%D0%B0%D0%BB%D0%B8-Russian-ebook/dp/B01N59OG4N" TargetMode="External"/><Relationship Id="rId13" Type="http://schemas.openxmlformats.org/officeDocument/2006/relationships/hyperlink" Target="https://detpsycholog.ru/trexshagovaya-model-kak-perestat-krichat-na-rebenka-i-povtoryat-odno-i-to-zh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mazon.co.uk/Samaya-vazhnaya-kniga-dlya-roditeley/dp/517078757X" TargetMode="External"/><Relationship Id="rId12" Type="http://schemas.openxmlformats.org/officeDocument/2006/relationships/hyperlink" Target="https://www.adme.ru/zhizn-semya/5-priemov-kotorye-pomogut-vam-nikogda-ne-krichat-na-svoego-rebenka-1967965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amazon.co.uk/Samaya-vazhnaya-kniga-dlya-roditeley/dp/517078757X" TargetMode="External"/><Relationship Id="rId11" Type="http://schemas.openxmlformats.org/officeDocument/2006/relationships/hyperlink" Target="https://www.ya-roditel.ru/parents/base/experts/kak-roditelyam-spravlyatsya-s-negativnymi-emotsiyami-po-otnosheniyu-k-sobstvennomu-rebyenku/" TargetMode="External"/><Relationship Id="rId5" Type="http://schemas.openxmlformats.org/officeDocument/2006/relationships/hyperlink" Target="https://www.amazon.com/Anger-Kills-Seventeen-Strategies-Controlling/dp/0061097535" TargetMode="External"/><Relationship Id="rId15" Type="http://schemas.openxmlformats.org/officeDocument/2006/relationships/hyperlink" Target="http://adalin.mospsy.ru/l_01_06.shtml" TargetMode="External"/><Relationship Id="rId10" Type="http://schemas.openxmlformats.org/officeDocument/2006/relationships/hyperlink" Target="https://www.facebook.com/lvpetr/posts/1599386448865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lvpetr/posts/191449428402159" TargetMode="External"/><Relationship Id="rId14" Type="http://schemas.openxmlformats.org/officeDocument/2006/relationships/hyperlink" Target="http://adalin.mospsy.ru/l_01_06.s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1894</Words>
  <Characters>10799</Characters>
  <Application>Microsoft Office Word</Application>
  <DocSecurity>0</DocSecurity>
  <Lines>89</Lines>
  <Paragraphs>25</Paragraphs>
  <ScaleCrop>false</ScaleCrop>
  <Company/>
  <LinksUpToDate>false</LinksUpToDate>
  <CharactersWithSpaces>12668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USER</cp:lastModifiedBy>
  <cp:revision>5</cp:revision>
  <dcterms:created xsi:type="dcterms:W3CDTF">2020-04-12T18:22:00Z</dcterms:created>
  <dcterms:modified xsi:type="dcterms:W3CDTF">2020-04-13T08:28:00Z</dcterms:modified>
</cp:coreProperties>
</file>