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04" w:rsidRDefault="00A044B8">
      <w:pPr>
        <w:pStyle w:val="11"/>
        <w:ind w:left="0" w:firstLine="0"/>
      </w:pPr>
      <w:r>
        <w:rPr>
          <w:sz w:val="24"/>
          <w:szCs w:val="24"/>
        </w:rPr>
        <w:t>ПРОТОКОЛ №2</w:t>
      </w:r>
    </w:p>
    <w:p w:rsidR="00623104" w:rsidRDefault="00A044B8">
      <w:pPr>
        <w:jc w:val="center"/>
      </w:pPr>
      <w:r>
        <w:rPr>
          <w:b/>
          <w:sz w:val="24"/>
          <w:szCs w:val="24"/>
        </w:rPr>
        <w:t xml:space="preserve">заседания комиссии по противодействию коррупции </w:t>
      </w:r>
    </w:p>
    <w:p w:rsidR="00623104" w:rsidRDefault="00A044B8">
      <w:pPr>
        <w:widowControl w:val="0"/>
        <w:ind w:right="537"/>
        <w:jc w:val="center"/>
      </w:pPr>
      <w:r>
        <w:rPr>
          <w:b/>
          <w:sz w:val="24"/>
          <w:szCs w:val="24"/>
        </w:rPr>
        <w:t xml:space="preserve">государственного бюджетного учреждения Ростовской области </w:t>
      </w:r>
    </w:p>
    <w:p w:rsidR="00623104" w:rsidRDefault="00A044B8">
      <w:pPr>
        <w:widowControl w:val="0"/>
        <w:ind w:left="724" w:right="537"/>
        <w:jc w:val="center"/>
      </w:pPr>
      <w:r>
        <w:rPr>
          <w:b/>
          <w:sz w:val="24"/>
          <w:szCs w:val="24"/>
        </w:rPr>
        <w:t xml:space="preserve">центра психолого-педагогической, медицинской и социальной помощи    </w:t>
      </w:r>
    </w:p>
    <w:p w:rsidR="00623104" w:rsidRDefault="00A044B8">
      <w:pPr>
        <w:jc w:val="center"/>
      </w:pPr>
      <w:r>
        <w:rPr>
          <w:b/>
          <w:sz w:val="24"/>
          <w:szCs w:val="24"/>
        </w:rPr>
        <w:t>ГБУ РО ЦППМ и СП</w:t>
      </w:r>
    </w:p>
    <w:p w:rsidR="00623104" w:rsidRDefault="00623104">
      <w:pPr>
        <w:jc w:val="center"/>
      </w:pPr>
    </w:p>
    <w:p w:rsidR="00623104" w:rsidRDefault="00623104"/>
    <w:p w:rsidR="00623104" w:rsidRDefault="00A044B8">
      <w:r>
        <w:rPr>
          <w:b/>
          <w:sz w:val="24"/>
          <w:szCs w:val="24"/>
        </w:rPr>
        <w:t xml:space="preserve">от 26.08.2021 г.                                                                                       г. Ростов-на-Дону </w:t>
      </w:r>
    </w:p>
    <w:p w:rsidR="00623104" w:rsidRDefault="00623104">
      <w:pPr>
        <w:jc w:val="both"/>
      </w:pPr>
    </w:p>
    <w:p w:rsidR="00623104" w:rsidRDefault="00A044B8">
      <w:pPr>
        <w:jc w:val="center"/>
        <w:rPr>
          <w:b/>
          <w:sz w:val="28"/>
        </w:rPr>
      </w:pPr>
      <w:r>
        <w:rPr>
          <w:b/>
          <w:sz w:val="28"/>
          <w:szCs w:val="28"/>
        </w:rPr>
        <w:t>Повестка дня:</w:t>
      </w:r>
    </w:p>
    <w:p w:rsidR="00623104" w:rsidRDefault="00623104">
      <w:pPr>
        <w:jc w:val="center"/>
        <w:rPr>
          <w:b/>
          <w:sz w:val="28"/>
          <w:szCs w:val="28"/>
        </w:rPr>
      </w:pPr>
    </w:p>
    <w:p w:rsidR="00623104" w:rsidRDefault="00A044B8">
      <w:pPr>
        <w:pStyle w:val="af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Национальным планом противодействия коррупции на 2021 – 2024 годы, утверждённый Указом Президента Росси</w:t>
      </w:r>
      <w:r>
        <w:rPr>
          <w:sz w:val="28"/>
          <w:szCs w:val="28"/>
        </w:rPr>
        <w:t>йской Федерации от 16.08.2021 № 478 и внесение необходимых изменений в действующий план работы ГБУ РО ЦППМ и СП.</w:t>
      </w:r>
    </w:p>
    <w:p w:rsidR="00623104" w:rsidRDefault="00A044B8">
      <w:pPr>
        <w:pStyle w:val="af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утверждение локальных актов ГБУ РО ЦППМ и СП</w:t>
      </w:r>
      <w:r w:rsidR="00D30E95">
        <w:rPr>
          <w:sz w:val="28"/>
          <w:szCs w:val="28"/>
        </w:rPr>
        <w:t>.</w:t>
      </w:r>
      <w:bookmarkStart w:id="0" w:name="_GoBack"/>
      <w:bookmarkEnd w:id="0"/>
    </w:p>
    <w:p w:rsidR="00623104" w:rsidRDefault="00623104">
      <w:pPr>
        <w:jc w:val="both"/>
        <w:rPr>
          <w:sz w:val="28"/>
          <w:szCs w:val="28"/>
        </w:rPr>
      </w:pPr>
    </w:p>
    <w:p w:rsidR="00623104" w:rsidRDefault="00A044B8">
      <w:pPr>
        <w:tabs>
          <w:tab w:val="left" w:pos="4678"/>
        </w:tabs>
        <w:jc w:val="both"/>
      </w:pPr>
      <w:r>
        <w:rPr>
          <w:b/>
          <w:sz w:val="28"/>
          <w:szCs w:val="28"/>
        </w:rPr>
        <w:t>Всего членов комиссии: 6 человек</w:t>
      </w:r>
    </w:p>
    <w:p w:rsidR="00623104" w:rsidRDefault="00623104">
      <w:pPr>
        <w:tabs>
          <w:tab w:val="left" w:pos="2268"/>
          <w:tab w:val="left" w:pos="4116"/>
          <w:tab w:val="left" w:pos="4678"/>
        </w:tabs>
        <w:jc w:val="both"/>
      </w:pPr>
    </w:p>
    <w:p w:rsidR="00623104" w:rsidRDefault="00A044B8">
      <w:pPr>
        <w:tabs>
          <w:tab w:val="left" w:pos="2268"/>
          <w:tab w:val="left" w:pos="4116"/>
          <w:tab w:val="left" w:pos="4678"/>
        </w:tabs>
        <w:jc w:val="both"/>
      </w:pPr>
      <w:r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 человек</w:t>
      </w:r>
    </w:p>
    <w:p w:rsidR="00623104" w:rsidRDefault="00A044B8">
      <w:pPr>
        <w:numPr>
          <w:ilvl w:val="0"/>
          <w:numId w:val="2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>Чаусова Л.К.</w:t>
      </w:r>
    </w:p>
    <w:p w:rsidR="00623104" w:rsidRDefault="00A044B8">
      <w:pPr>
        <w:numPr>
          <w:ilvl w:val="0"/>
          <w:numId w:val="2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 xml:space="preserve">Лосева </w:t>
      </w:r>
      <w:r>
        <w:rPr>
          <w:sz w:val="28"/>
          <w:szCs w:val="28"/>
        </w:rPr>
        <w:t>Е.В.</w:t>
      </w:r>
    </w:p>
    <w:p w:rsidR="00623104" w:rsidRDefault="00A044B8">
      <w:pPr>
        <w:numPr>
          <w:ilvl w:val="0"/>
          <w:numId w:val="2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>Татаришвили О.В.</w:t>
      </w:r>
    </w:p>
    <w:p w:rsidR="00623104" w:rsidRDefault="00A044B8">
      <w:pPr>
        <w:numPr>
          <w:ilvl w:val="0"/>
          <w:numId w:val="2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>Гапченко Е.А.</w:t>
      </w:r>
    </w:p>
    <w:p w:rsidR="00623104" w:rsidRDefault="00A044B8">
      <w:pPr>
        <w:numPr>
          <w:ilvl w:val="0"/>
          <w:numId w:val="2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>Кирбатова О.В.</w:t>
      </w:r>
    </w:p>
    <w:p w:rsidR="00623104" w:rsidRDefault="00A044B8">
      <w:pPr>
        <w:numPr>
          <w:ilvl w:val="0"/>
          <w:numId w:val="2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>Немчина А.С.</w:t>
      </w:r>
    </w:p>
    <w:p w:rsidR="00623104" w:rsidRDefault="00623104"/>
    <w:p w:rsidR="00623104" w:rsidRDefault="00A044B8">
      <w:pPr>
        <w:pStyle w:val="af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 по первому вопросу: председателя комиссии по противодействию коррупции директора Центра Чаусову Л.К. </w:t>
      </w:r>
      <w:r>
        <w:rPr>
          <w:sz w:val="28"/>
          <w:szCs w:val="28"/>
        </w:rPr>
        <w:t xml:space="preserve">Согласно национальному плану противодействия коррупции на 2021 – 2024 годы необходимо рекомендовать руководителям государственных организаций, членам комиссии по осуществлению закупок и работникам, в должностные обязанности которых входить деятельность по </w:t>
      </w:r>
      <w:r>
        <w:rPr>
          <w:sz w:val="28"/>
          <w:szCs w:val="28"/>
        </w:rPr>
        <w:t xml:space="preserve">противодействию коррупции, участие в мероприятиях по профессиональному развитию в области противодействия коррупции. Предложено внести дополнения в пункт 3 «Обучение и информирование работников» примерного перечня мероприятий по предупреждению коррупции в </w:t>
      </w:r>
      <w:r>
        <w:rPr>
          <w:sz w:val="28"/>
          <w:szCs w:val="28"/>
        </w:rPr>
        <w:t>ГБУ РО ППМС и СП.</w:t>
      </w:r>
    </w:p>
    <w:p w:rsidR="00623104" w:rsidRDefault="00623104">
      <w:pPr>
        <w:pStyle w:val="af8"/>
        <w:jc w:val="both"/>
        <w:rPr>
          <w:sz w:val="28"/>
          <w:szCs w:val="28"/>
        </w:rPr>
      </w:pPr>
    </w:p>
    <w:p w:rsidR="00623104" w:rsidRPr="00D30E95" w:rsidRDefault="00D30E95" w:rsidP="00D30E95">
      <w:pPr>
        <w:pStyle w:val="af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СЛУШАЛИ по второму вопросу</w:t>
      </w:r>
      <w:r w:rsidR="00A044B8">
        <w:rPr>
          <w:b/>
          <w:sz w:val="28"/>
          <w:szCs w:val="28"/>
        </w:rPr>
        <w:t xml:space="preserve"> секретаря комиссии по противодействию коррупции, заместителя директора Центра по административно-хозяйс</w:t>
      </w:r>
      <w:r>
        <w:rPr>
          <w:b/>
          <w:sz w:val="28"/>
          <w:szCs w:val="28"/>
        </w:rPr>
        <w:t xml:space="preserve">твенной части Татаришвили О.В. </w:t>
      </w:r>
      <w:r w:rsidRPr="00D30E95">
        <w:rPr>
          <w:sz w:val="28"/>
          <w:szCs w:val="28"/>
        </w:rPr>
        <w:t>Ч</w:t>
      </w:r>
      <w:r w:rsidR="00A044B8" w:rsidRPr="00D30E95">
        <w:rPr>
          <w:sz w:val="28"/>
          <w:szCs w:val="28"/>
        </w:rPr>
        <w:t>ленам комиссии был</w:t>
      </w:r>
      <w:r w:rsidRPr="00D30E95">
        <w:rPr>
          <w:sz w:val="28"/>
          <w:szCs w:val="28"/>
        </w:rPr>
        <w:t>и пред</w:t>
      </w:r>
      <w:r w:rsidR="00A044B8" w:rsidRPr="00D30E95">
        <w:rPr>
          <w:sz w:val="28"/>
          <w:szCs w:val="28"/>
        </w:rPr>
        <w:t>ставлен</w:t>
      </w:r>
      <w:r w:rsidRPr="00D30E95">
        <w:rPr>
          <w:sz w:val="28"/>
          <w:szCs w:val="28"/>
        </w:rPr>
        <w:t xml:space="preserve">ы </w:t>
      </w:r>
      <w:r w:rsidR="00A044B8" w:rsidRPr="00D30E95">
        <w:rPr>
          <w:sz w:val="28"/>
          <w:szCs w:val="28"/>
        </w:rPr>
        <w:t xml:space="preserve">на рассмотрение: </w:t>
      </w:r>
    </w:p>
    <w:p w:rsidR="00623104" w:rsidRDefault="00A044B8">
      <w:pPr>
        <w:pStyle w:val="af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оложение о взаимодейс</w:t>
      </w:r>
      <w:r>
        <w:rPr>
          <w:sz w:val="28"/>
          <w:szCs w:val="28"/>
        </w:rPr>
        <w:t xml:space="preserve">твии лица, ответственного за работу по профилактике коррупционных и иных правонарушений в ГБУ РО ЦППМ и СП по вопросам выявления личной заинтересованности </w:t>
      </w:r>
      <w:r>
        <w:rPr>
          <w:sz w:val="28"/>
          <w:szCs w:val="28"/>
        </w:rPr>
        <w:lastRenderedPageBreak/>
        <w:t xml:space="preserve">работников, которая приводит или может привести к конфликту интересов при осуществлении закупок. </w:t>
      </w:r>
    </w:p>
    <w:p w:rsidR="00623104" w:rsidRDefault="00A044B8">
      <w:pPr>
        <w:pStyle w:val="af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color w:val="000000"/>
          <w:sz w:val="28"/>
        </w:rPr>
        <w:t>Пол</w:t>
      </w:r>
      <w:r>
        <w:rPr>
          <w:bCs/>
          <w:color w:val="000000"/>
          <w:sz w:val="28"/>
        </w:rPr>
        <w:t>ожение о профилактике коррупционных правонарушений в государственном бюджетном учреждении Ростовской области центре психолого-педагогической, медицинской и социальной помощи (ГБУ РО ЦППМ и СП).</w:t>
      </w:r>
    </w:p>
    <w:p w:rsidR="00623104" w:rsidRDefault="00D30E95">
      <w:pPr>
        <w:pStyle w:val="af8"/>
        <w:numPr>
          <w:ilvl w:val="0"/>
          <w:numId w:val="9"/>
        </w:numPr>
        <w:jc w:val="both"/>
      </w:pPr>
      <w:r>
        <w:rPr>
          <w:sz w:val="28"/>
          <w:szCs w:val="28"/>
        </w:rPr>
        <w:t>П</w:t>
      </w:r>
      <w:r w:rsidRPr="00D30E95">
        <w:rPr>
          <w:sz w:val="28"/>
          <w:szCs w:val="28"/>
        </w:rPr>
        <w:t>оложение о</w:t>
      </w:r>
      <w:r>
        <w:rPr>
          <w:sz w:val="28"/>
          <w:szCs w:val="28"/>
        </w:rPr>
        <w:t xml:space="preserve"> </w:t>
      </w:r>
      <w:r w:rsidR="00A044B8">
        <w:rPr>
          <w:sz w:val="28"/>
          <w:szCs w:val="28"/>
        </w:rPr>
        <w:t>сотрудничестве с правоохранительными органами в сф</w:t>
      </w:r>
      <w:r w:rsidR="00A044B8">
        <w:rPr>
          <w:sz w:val="28"/>
          <w:szCs w:val="28"/>
        </w:rPr>
        <w:t>ере противодействия коррупции</w:t>
      </w:r>
    </w:p>
    <w:p w:rsidR="00623104" w:rsidRDefault="00A044B8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предлагаю утвердить протоколы и обеспеч</w:t>
      </w:r>
      <w:r w:rsidR="00D30E95">
        <w:rPr>
          <w:sz w:val="28"/>
          <w:szCs w:val="28"/>
        </w:rPr>
        <w:t>ить их полную реализацию, а так</w:t>
      </w:r>
      <w:r>
        <w:rPr>
          <w:sz w:val="28"/>
          <w:szCs w:val="28"/>
        </w:rPr>
        <w:t xml:space="preserve">же разместить на сайте ГБУ РО ЦППМС и СП </w:t>
      </w:r>
      <w:r>
        <w:rPr>
          <w:sz w:val="28"/>
          <w:szCs w:val="28"/>
          <w:lang w:val="en-US"/>
        </w:rPr>
        <w:t>ocpprik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623104" w:rsidRDefault="00623104">
      <w:pPr>
        <w:pStyle w:val="af8"/>
        <w:ind w:left="0"/>
        <w:jc w:val="both"/>
        <w:rPr>
          <w:sz w:val="28"/>
          <w:szCs w:val="28"/>
        </w:rPr>
      </w:pPr>
    </w:p>
    <w:p w:rsidR="00623104" w:rsidRDefault="00623104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104" w:rsidRDefault="00A044B8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623104" w:rsidRDefault="00623104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104" w:rsidRDefault="00A044B8">
      <w:pPr>
        <w:pStyle w:val="ConsPlusNormal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перечень мероприятий по предупреждению коррупции в ГБУ РО ЦППМ и СП с дополнениями согласно Указу Президента РФ «О национальном плане противодействия коррупции на 2021 – 2024 годы».</w:t>
      </w:r>
    </w:p>
    <w:p w:rsidR="00623104" w:rsidRDefault="00A044B8">
      <w:pPr>
        <w:pStyle w:val="ConsPlusNormal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к утверждению на Совете Центра следующие </w:t>
      </w:r>
      <w:r w:rsidR="00D30E95">
        <w:rPr>
          <w:rFonts w:ascii="Times New Roman" w:hAnsi="Times New Roman" w:cs="Times New Roman"/>
          <w:sz w:val="28"/>
          <w:szCs w:val="28"/>
        </w:rPr>
        <w:t>локальные</w:t>
      </w:r>
      <w:r>
        <w:rPr>
          <w:rFonts w:ascii="Times New Roman" w:hAnsi="Times New Roman" w:cs="Times New Roman"/>
          <w:sz w:val="28"/>
          <w:szCs w:val="28"/>
        </w:rPr>
        <w:t xml:space="preserve"> акты, п</w:t>
      </w:r>
      <w:r>
        <w:rPr>
          <w:rFonts w:ascii="Times New Roman" w:hAnsi="Times New Roman" w:cs="Times New Roman"/>
          <w:sz w:val="28"/>
          <w:szCs w:val="28"/>
        </w:rPr>
        <w:t>о предупреждению коррупционных проявлений:</w:t>
      </w:r>
    </w:p>
    <w:p w:rsidR="00623104" w:rsidRDefault="00A044B8">
      <w:pPr>
        <w:pStyle w:val="af8"/>
        <w:numPr>
          <w:ilvl w:val="0"/>
          <w:numId w:val="10"/>
        </w:numPr>
        <w:jc w:val="both"/>
      </w:pPr>
      <w:r>
        <w:rPr>
          <w:sz w:val="28"/>
          <w:szCs w:val="28"/>
        </w:rPr>
        <w:t>Положение о взаимодействии лица, ответственного за работу по профилактике коррупционных и иных правонарушений в ГБУ РО ЦППМ и СП по вопросам выявления личной заинтересованности работников, которая приводит или мож</w:t>
      </w:r>
      <w:r>
        <w:rPr>
          <w:sz w:val="28"/>
          <w:szCs w:val="28"/>
        </w:rPr>
        <w:t xml:space="preserve">ет привести к конфликту интересов при осуществлении закупок. </w:t>
      </w:r>
    </w:p>
    <w:p w:rsidR="00623104" w:rsidRDefault="00A044B8">
      <w:pPr>
        <w:pStyle w:val="af8"/>
        <w:numPr>
          <w:ilvl w:val="0"/>
          <w:numId w:val="10"/>
        </w:numPr>
        <w:jc w:val="both"/>
      </w:pPr>
      <w:r>
        <w:rPr>
          <w:bCs/>
          <w:color w:val="000000"/>
          <w:sz w:val="28"/>
        </w:rPr>
        <w:t>Положение о профилактике коррупционных правонарушений в государственном бюджетном учреждении Ростовской области центре психолого-педагогической, медицинской и социальной помощи (ГБУ РО ЦППМ и СП</w:t>
      </w:r>
      <w:r>
        <w:rPr>
          <w:bCs/>
          <w:color w:val="000000"/>
          <w:sz w:val="28"/>
        </w:rPr>
        <w:t>).</w:t>
      </w:r>
    </w:p>
    <w:p w:rsidR="00623104" w:rsidRDefault="00A044B8">
      <w:pPr>
        <w:pStyle w:val="af8"/>
        <w:numPr>
          <w:ilvl w:val="0"/>
          <w:numId w:val="10"/>
        </w:numPr>
        <w:jc w:val="both"/>
      </w:pPr>
      <w:r>
        <w:rPr>
          <w:sz w:val="28"/>
          <w:szCs w:val="28"/>
        </w:rPr>
        <w:t>Положение о сотрудничестве с правоохранительными органами в сфере противодействия коррупции.</w:t>
      </w:r>
    </w:p>
    <w:p w:rsidR="00623104" w:rsidRDefault="00623104">
      <w:pPr>
        <w:pStyle w:val="ConsPlusNormal"/>
        <w:ind w:left="720"/>
        <w:jc w:val="both"/>
        <w:rPr>
          <w:sz w:val="24"/>
          <w:szCs w:val="24"/>
        </w:rPr>
      </w:pPr>
    </w:p>
    <w:p w:rsidR="00623104" w:rsidRDefault="00623104">
      <w:pPr>
        <w:pStyle w:val="ConsPlusNormal"/>
        <w:jc w:val="both"/>
        <w:rPr>
          <w:sz w:val="24"/>
          <w:szCs w:val="24"/>
        </w:rPr>
      </w:pPr>
    </w:p>
    <w:p w:rsidR="00623104" w:rsidRDefault="00623104">
      <w:pPr>
        <w:pStyle w:val="ConsPlusNormal"/>
        <w:jc w:val="both"/>
        <w:rPr>
          <w:sz w:val="24"/>
          <w:szCs w:val="24"/>
        </w:rPr>
      </w:pPr>
    </w:p>
    <w:p w:rsidR="00623104" w:rsidRDefault="00A044B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Л.К. Чаусова</w:t>
      </w:r>
    </w:p>
    <w:p w:rsidR="00623104" w:rsidRDefault="00623104">
      <w:pPr>
        <w:tabs>
          <w:tab w:val="left" w:pos="567"/>
        </w:tabs>
        <w:jc w:val="both"/>
      </w:pPr>
    </w:p>
    <w:p w:rsidR="00623104" w:rsidRDefault="00623104">
      <w:pPr>
        <w:tabs>
          <w:tab w:val="left" w:pos="567"/>
        </w:tabs>
        <w:jc w:val="both"/>
      </w:pPr>
    </w:p>
    <w:p w:rsidR="00623104" w:rsidRDefault="00623104">
      <w:pPr>
        <w:tabs>
          <w:tab w:val="left" w:pos="567"/>
        </w:tabs>
        <w:jc w:val="both"/>
      </w:pPr>
    </w:p>
    <w:p w:rsidR="00623104" w:rsidRDefault="00A044B8">
      <w:pPr>
        <w:tabs>
          <w:tab w:val="left" w:pos="567"/>
        </w:tabs>
        <w:jc w:val="both"/>
      </w:pPr>
      <w:r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Татаришвили</w:t>
      </w:r>
    </w:p>
    <w:p w:rsidR="00623104" w:rsidRDefault="00623104"/>
    <w:sectPr w:rsidR="0062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04" w:rsidRDefault="00A044B8">
      <w:r>
        <w:separator/>
      </w:r>
    </w:p>
  </w:endnote>
  <w:endnote w:type="continuationSeparator" w:id="0">
    <w:p w:rsidR="00623104" w:rsidRDefault="00A0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04" w:rsidRDefault="00A044B8">
      <w:r>
        <w:separator/>
      </w:r>
    </w:p>
  </w:footnote>
  <w:footnote w:type="continuationSeparator" w:id="0">
    <w:p w:rsidR="00623104" w:rsidRDefault="00A0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6D0"/>
    <w:multiLevelType w:val="hybridMultilevel"/>
    <w:tmpl w:val="D88C0064"/>
    <w:lvl w:ilvl="0" w:tplc="4A80901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786C3D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AEE073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D388891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64660A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8F10DF3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69CE6B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51F22B1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3B7673B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B52A18"/>
    <w:multiLevelType w:val="hybridMultilevel"/>
    <w:tmpl w:val="48A6A042"/>
    <w:lvl w:ilvl="0" w:tplc="99EC8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268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8A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4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8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08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06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06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B0C"/>
    <w:multiLevelType w:val="hybridMultilevel"/>
    <w:tmpl w:val="3DDA3B8A"/>
    <w:lvl w:ilvl="0" w:tplc="6E9843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D1DEE466">
      <w:start w:val="1"/>
      <w:numFmt w:val="lowerLetter"/>
      <w:lvlText w:val="%2."/>
      <w:lvlJc w:val="left"/>
      <w:pPr>
        <w:ind w:left="1800" w:hanging="360"/>
      </w:pPr>
    </w:lvl>
    <w:lvl w:ilvl="2" w:tplc="C9183038">
      <w:start w:val="1"/>
      <w:numFmt w:val="lowerRoman"/>
      <w:lvlText w:val="%3."/>
      <w:lvlJc w:val="right"/>
      <w:pPr>
        <w:ind w:left="2520" w:hanging="180"/>
      </w:pPr>
    </w:lvl>
    <w:lvl w:ilvl="3" w:tplc="59D0DB8C">
      <w:start w:val="1"/>
      <w:numFmt w:val="decimal"/>
      <w:lvlText w:val="%4."/>
      <w:lvlJc w:val="left"/>
      <w:pPr>
        <w:ind w:left="3240" w:hanging="360"/>
      </w:pPr>
    </w:lvl>
    <w:lvl w:ilvl="4" w:tplc="0E58898C">
      <w:start w:val="1"/>
      <w:numFmt w:val="lowerLetter"/>
      <w:lvlText w:val="%5."/>
      <w:lvlJc w:val="left"/>
      <w:pPr>
        <w:ind w:left="3960" w:hanging="360"/>
      </w:pPr>
    </w:lvl>
    <w:lvl w:ilvl="5" w:tplc="31502198">
      <w:start w:val="1"/>
      <w:numFmt w:val="lowerRoman"/>
      <w:lvlText w:val="%6."/>
      <w:lvlJc w:val="right"/>
      <w:pPr>
        <w:ind w:left="4680" w:hanging="180"/>
      </w:pPr>
    </w:lvl>
    <w:lvl w:ilvl="6" w:tplc="284E8506">
      <w:start w:val="1"/>
      <w:numFmt w:val="decimal"/>
      <w:lvlText w:val="%7."/>
      <w:lvlJc w:val="left"/>
      <w:pPr>
        <w:ind w:left="5400" w:hanging="360"/>
      </w:pPr>
    </w:lvl>
    <w:lvl w:ilvl="7" w:tplc="A872C12C">
      <w:start w:val="1"/>
      <w:numFmt w:val="lowerLetter"/>
      <w:lvlText w:val="%8."/>
      <w:lvlJc w:val="left"/>
      <w:pPr>
        <w:ind w:left="6120" w:hanging="360"/>
      </w:pPr>
    </w:lvl>
    <w:lvl w:ilvl="8" w:tplc="291C921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90245"/>
    <w:multiLevelType w:val="hybridMultilevel"/>
    <w:tmpl w:val="96585CAE"/>
    <w:lvl w:ilvl="0" w:tplc="E440FFCA">
      <w:start w:val="1"/>
      <w:numFmt w:val="decimal"/>
      <w:lvlText w:val="%1."/>
      <w:lvlJc w:val="left"/>
      <w:rPr>
        <w:b/>
      </w:rPr>
    </w:lvl>
    <w:lvl w:ilvl="1" w:tplc="8E606006">
      <w:start w:val="1"/>
      <w:numFmt w:val="lowerLetter"/>
      <w:lvlText w:val="%2."/>
      <w:lvlJc w:val="left"/>
      <w:pPr>
        <w:ind w:left="1440" w:hanging="360"/>
      </w:pPr>
    </w:lvl>
    <w:lvl w:ilvl="2" w:tplc="6062F0D8">
      <w:start w:val="1"/>
      <w:numFmt w:val="lowerRoman"/>
      <w:lvlText w:val="%3."/>
      <w:lvlJc w:val="right"/>
      <w:pPr>
        <w:ind w:left="2160" w:hanging="180"/>
      </w:pPr>
    </w:lvl>
    <w:lvl w:ilvl="3" w:tplc="18247C5A">
      <w:start w:val="1"/>
      <w:numFmt w:val="decimal"/>
      <w:lvlText w:val="%4."/>
      <w:lvlJc w:val="left"/>
      <w:pPr>
        <w:ind w:left="2880" w:hanging="360"/>
      </w:pPr>
    </w:lvl>
    <w:lvl w:ilvl="4" w:tplc="12661B54">
      <w:start w:val="1"/>
      <w:numFmt w:val="lowerLetter"/>
      <w:lvlText w:val="%5."/>
      <w:lvlJc w:val="left"/>
      <w:pPr>
        <w:ind w:left="3600" w:hanging="360"/>
      </w:pPr>
    </w:lvl>
    <w:lvl w:ilvl="5" w:tplc="BE600B98">
      <w:start w:val="1"/>
      <w:numFmt w:val="lowerRoman"/>
      <w:lvlText w:val="%6."/>
      <w:lvlJc w:val="right"/>
      <w:pPr>
        <w:ind w:left="4320" w:hanging="180"/>
      </w:pPr>
    </w:lvl>
    <w:lvl w:ilvl="6" w:tplc="0352DF30">
      <w:start w:val="1"/>
      <w:numFmt w:val="decimal"/>
      <w:lvlText w:val="%7."/>
      <w:lvlJc w:val="left"/>
      <w:pPr>
        <w:ind w:left="5040" w:hanging="360"/>
      </w:pPr>
    </w:lvl>
    <w:lvl w:ilvl="7" w:tplc="C06EC424">
      <w:start w:val="1"/>
      <w:numFmt w:val="lowerLetter"/>
      <w:lvlText w:val="%8."/>
      <w:lvlJc w:val="left"/>
      <w:pPr>
        <w:ind w:left="5760" w:hanging="360"/>
      </w:pPr>
    </w:lvl>
    <w:lvl w:ilvl="8" w:tplc="4976A7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0F72"/>
    <w:multiLevelType w:val="hybridMultilevel"/>
    <w:tmpl w:val="513246CE"/>
    <w:lvl w:ilvl="0" w:tplc="ADEE3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01D00">
      <w:start w:val="1"/>
      <w:numFmt w:val="lowerLetter"/>
      <w:lvlText w:val="%2."/>
      <w:lvlJc w:val="left"/>
      <w:pPr>
        <w:ind w:left="1440" w:hanging="360"/>
      </w:pPr>
    </w:lvl>
    <w:lvl w:ilvl="2" w:tplc="DAE89E80">
      <w:start w:val="1"/>
      <w:numFmt w:val="lowerRoman"/>
      <w:lvlText w:val="%3."/>
      <w:lvlJc w:val="right"/>
      <w:pPr>
        <w:ind w:left="2160" w:hanging="180"/>
      </w:pPr>
    </w:lvl>
    <w:lvl w:ilvl="3" w:tplc="28D6F694">
      <w:start w:val="1"/>
      <w:numFmt w:val="decimal"/>
      <w:lvlText w:val="%4."/>
      <w:lvlJc w:val="left"/>
      <w:pPr>
        <w:ind w:left="2880" w:hanging="360"/>
      </w:pPr>
    </w:lvl>
    <w:lvl w:ilvl="4" w:tplc="2484615E">
      <w:start w:val="1"/>
      <w:numFmt w:val="lowerLetter"/>
      <w:lvlText w:val="%5."/>
      <w:lvlJc w:val="left"/>
      <w:pPr>
        <w:ind w:left="3600" w:hanging="360"/>
      </w:pPr>
    </w:lvl>
    <w:lvl w:ilvl="5" w:tplc="D10EAAE4">
      <w:start w:val="1"/>
      <w:numFmt w:val="lowerRoman"/>
      <w:lvlText w:val="%6."/>
      <w:lvlJc w:val="right"/>
      <w:pPr>
        <w:ind w:left="4320" w:hanging="180"/>
      </w:pPr>
    </w:lvl>
    <w:lvl w:ilvl="6" w:tplc="66043D74">
      <w:start w:val="1"/>
      <w:numFmt w:val="decimal"/>
      <w:lvlText w:val="%7."/>
      <w:lvlJc w:val="left"/>
      <w:pPr>
        <w:ind w:left="5040" w:hanging="360"/>
      </w:pPr>
    </w:lvl>
    <w:lvl w:ilvl="7" w:tplc="E46EF780">
      <w:start w:val="1"/>
      <w:numFmt w:val="lowerLetter"/>
      <w:lvlText w:val="%8."/>
      <w:lvlJc w:val="left"/>
      <w:pPr>
        <w:ind w:left="5760" w:hanging="360"/>
      </w:pPr>
    </w:lvl>
    <w:lvl w:ilvl="8" w:tplc="7062FC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10DB0"/>
    <w:multiLevelType w:val="hybridMultilevel"/>
    <w:tmpl w:val="B42EF290"/>
    <w:lvl w:ilvl="0" w:tplc="330A8C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22073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4788915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51E29D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5D32A21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0E5EAE9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0248E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5ECE8C2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CDF6D2A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3A861C8"/>
    <w:multiLevelType w:val="hybridMultilevel"/>
    <w:tmpl w:val="23B8D3B6"/>
    <w:lvl w:ilvl="0" w:tplc="8164525E">
      <w:start w:val="1"/>
      <w:numFmt w:val="decimal"/>
      <w:lvlText w:val="%1."/>
      <w:lvlJc w:val="left"/>
      <w:pPr>
        <w:ind w:left="765" w:hanging="405"/>
      </w:pPr>
      <w:rPr>
        <w:b/>
        <w:sz w:val="28"/>
      </w:rPr>
    </w:lvl>
    <w:lvl w:ilvl="1" w:tplc="6972A368">
      <w:start w:val="1"/>
      <w:numFmt w:val="lowerLetter"/>
      <w:lvlText w:val="%2."/>
      <w:lvlJc w:val="left"/>
      <w:pPr>
        <w:ind w:left="1440" w:hanging="360"/>
      </w:pPr>
    </w:lvl>
    <w:lvl w:ilvl="2" w:tplc="60622F42">
      <w:start w:val="1"/>
      <w:numFmt w:val="lowerRoman"/>
      <w:lvlText w:val="%3."/>
      <w:lvlJc w:val="right"/>
      <w:pPr>
        <w:ind w:left="2160" w:hanging="180"/>
      </w:pPr>
    </w:lvl>
    <w:lvl w:ilvl="3" w:tplc="85663FA4">
      <w:start w:val="1"/>
      <w:numFmt w:val="decimal"/>
      <w:lvlText w:val="%4."/>
      <w:lvlJc w:val="left"/>
      <w:pPr>
        <w:ind w:left="2880" w:hanging="360"/>
      </w:pPr>
    </w:lvl>
    <w:lvl w:ilvl="4" w:tplc="014ABDA6">
      <w:start w:val="1"/>
      <w:numFmt w:val="lowerLetter"/>
      <w:lvlText w:val="%5."/>
      <w:lvlJc w:val="left"/>
      <w:pPr>
        <w:ind w:left="3600" w:hanging="360"/>
      </w:pPr>
    </w:lvl>
    <w:lvl w:ilvl="5" w:tplc="FA2E49AC">
      <w:start w:val="1"/>
      <w:numFmt w:val="lowerRoman"/>
      <w:lvlText w:val="%6."/>
      <w:lvlJc w:val="right"/>
      <w:pPr>
        <w:ind w:left="4320" w:hanging="180"/>
      </w:pPr>
    </w:lvl>
    <w:lvl w:ilvl="6" w:tplc="BD7E0A82">
      <w:start w:val="1"/>
      <w:numFmt w:val="decimal"/>
      <w:lvlText w:val="%7."/>
      <w:lvlJc w:val="left"/>
      <w:pPr>
        <w:ind w:left="5040" w:hanging="360"/>
      </w:pPr>
    </w:lvl>
    <w:lvl w:ilvl="7" w:tplc="A1E8C15A">
      <w:start w:val="1"/>
      <w:numFmt w:val="lowerLetter"/>
      <w:lvlText w:val="%8."/>
      <w:lvlJc w:val="left"/>
      <w:pPr>
        <w:ind w:left="5760" w:hanging="360"/>
      </w:pPr>
    </w:lvl>
    <w:lvl w:ilvl="8" w:tplc="4D74B2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63CEA"/>
    <w:multiLevelType w:val="hybridMultilevel"/>
    <w:tmpl w:val="2B5CE850"/>
    <w:lvl w:ilvl="0" w:tplc="D98C7FD8">
      <w:start w:val="1"/>
      <w:numFmt w:val="decimal"/>
      <w:lvlText w:val="%1."/>
      <w:lvlJc w:val="left"/>
      <w:pPr>
        <w:ind w:left="720" w:hanging="360"/>
      </w:pPr>
    </w:lvl>
    <w:lvl w:ilvl="1" w:tplc="20D03AA4">
      <w:start w:val="1"/>
      <w:numFmt w:val="lowerLetter"/>
      <w:lvlText w:val="%2."/>
      <w:lvlJc w:val="left"/>
      <w:pPr>
        <w:ind w:left="1440" w:hanging="360"/>
      </w:pPr>
    </w:lvl>
    <w:lvl w:ilvl="2" w:tplc="113EDB94">
      <w:start w:val="1"/>
      <w:numFmt w:val="lowerRoman"/>
      <w:lvlText w:val="%3."/>
      <w:lvlJc w:val="right"/>
      <w:pPr>
        <w:ind w:left="2160" w:hanging="180"/>
      </w:pPr>
    </w:lvl>
    <w:lvl w:ilvl="3" w:tplc="4B7C5240">
      <w:start w:val="1"/>
      <w:numFmt w:val="decimal"/>
      <w:lvlText w:val="%4."/>
      <w:lvlJc w:val="left"/>
      <w:pPr>
        <w:ind w:left="2880" w:hanging="360"/>
      </w:pPr>
    </w:lvl>
    <w:lvl w:ilvl="4" w:tplc="D2E65C58">
      <w:start w:val="1"/>
      <w:numFmt w:val="lowerLetter"/>
      <w:lvlText w:val="%5."/>
      <w:lvlJc w:val="left"/>
      <w:pPr>
        <w:ind w:left="3600" w:hanging="360"/>
      </w:pPr>
    </w:lvl>
    <w:lvl w:ilvl="5" w:tplc="06BCCDCE">
      <w:start w:val="1"/>
      <w:numFmt w:val="lowerRoman"/>
      <w:lvlText w:val="%6."/>
      <w:lvlJc w:val="right"/>
      <w:pPr>
        <w:ind w:left="4320" w:hanging="180"/>
      </w:pPr>
    </w:lvl>
    <w:lvl w:ilvl="6" w:tplc="D4AA22FC">
      <w:start w:val="1"/>
      <w:numFmt w:val="decimal"/>
      <w:lvlText w:val="%7."/>
      <w:lvlJc w:val="left"/>
      <w:pPr>
        <w:ind w:left="5040" w:hanging="360"/>
      </w:pPr>
    </w:lvl>
    <w:lvl w:ilvl="7" w:tplc="A462B26A">
      <w:start w:val="1"/>
      <w:numFmt w:val="lowerLetter"/>
      <w:lvlText w:val="%8."/>
      <w:lvlJc w:val="left"/>
      <w:pPr>
        <w:ind w:left="5760" w:hanging="360"/>
      </w:pPr>
    </w:lvl>
    <w:lvl w:ilvl="8" w:tplc="115C33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F5C18"/>
    <w:multiLevelType w:val="hybridMultilevel"/>
    <w:tmpl w:val="80FA553A"/>
    <w:lvl w:ilvl="0" w:tplc="1FF68E52">
      <w:start w:val="1"/>
      <w:numFmt w:val="decimal"/>
      <w:lvlText w:val="%1."/>
      <w:lvlJc w:val="left"/>
      <w:pPr>
        <w:ind w:left="720" w:hanging="360"/>
      </w:pPr>
    </w:lvl>
    <w:lvl w:ilvl="1" w:tplc="86D06A58">
      <w:start w:val="1"/>
      <w:numFmt w:val="lowerLetter"/>
      <w:lvlText w:val="%2."/>
      <w:lvlJc w:val="left"/>
      <w:pPr>
        <w:ind w:left="1440" w:hanging="360"/>
      </w:pPr>
    </w:lvl>
    <w:lvl w:ilvl="2" w:tplc="2E02586E">
      <w:start w:val="1"/>
      <w:numFmt w:val="lowerRoman"/>
      <w:lvlText w:val="%3."/>
      <w:lvlJc w:val="right"/>
      <w:pPr>
        <w:ind w:left="2160" w:hanging="180"/>
      </w:pPr>
    </w:lvl>
    <w:lvl w:ilvl="3" w:tplc="CA0A63DE">
      <w:start w:val="1"/>
      <w:numFmt w:val="decimal"/>
      <w:lvlText w:val="%4."/>
      <w:lvlJc w:val="left"/>
      <w:pPr>
        <w:ind w:left="2880" w:hanging="360"/>
      </w:pPr>
    </w:lvl>
    <w:lvl w:ilvl="4" w:tplc="AD4E0838">
      <w:start w:val="1"/>
      <w:numFmt w:val="lowerLetter"/>
      <w:lvlText w:val="%5."/>
      <w:lvlJc w:val="left"/>
      <w:pPr>
        <w:ind w:left="3600" w:hanging="360"/>
      </w:pPr>
    </w:lvl>
    <w:lvl w:ilvl="5" w:tplc="C2C0C5EE">
      <w:start w:val="1"/>
      <w:numFmt w:val="lowerRoman"/>
      <w:lvlText w:val="%6."/>
      <w:lvlJc w:val="right"/>
      <w:pPr>
        <w:ind w:left="4320" w:hanging="180"/>
      </w:pPr>
    </w:lvl>
    <w:lvl w:ilvl="6" w:tplc="BFBAE442">
      <w:start w:val="1"/>
      <w:numFmt w:val="decimal"/>
      <w:lvlText w:val="%7."/>
      <w:lvlJc w:val="left"/>
      <w:pPr>
        <w:ind w:left="5040" w:hanging="360"/>
      </w:pPr>
    </w:lvl>
    <w:lvl w:ilvl="7" w:tplc="4CC8F504">
      <w:start w:val="1"/>
      <w:numFmt w:val="lowerLetter"/>
      <w:lvlText w:val="%8."/>
      <w:lvlJc w:val="left"/>
      <w:pPr>
        <w:ind w:left="5760" w:hanging="360"/>
      </w:pPr>
    </w:lvl>
    <w:lvl w:ilvl="8" w:tplc="455070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0B86"/>
    <w:multiLevelType w:val="hybridMultilevel"/>
    <w:tmpl w:val="68BA0758"/>
    <w:lvl w:ilvl="0" w:tplc="3746EDC8">
      <w:start w:val="1"/>
      <w:numFmt w:val="decimal"/>
      <w:lvlText w:val="%1."/>
      <w:lvlJc w:val="left"/>
    </w:lvl>
    <w:lvl w:ilvl="1" w:tplc="A9440634">
      <w:start w:val="1"/>
      <w:numFmt w:val="lowerLetter"/>
      <w:lvlText w:val="%2."/>
      <w:lvlJc w:val="left"/>
      <w:pPr>
        <w:ind w:left="1440" w:hanging="360"/>
      </w:pPr>
    </w:lvl>
    <w:lvl w:ilvl="2" w:tplc="6A9C622A">
      <w:start w:val="1"/>
      <w:numFmt w:val="lowerRoman"/>
      <w:lvlText w:val="%3."/>
      <w:lvlJc w:val="right"/>
      <w:pPr>
        <w:ind w:left="2160" w:hanging="180"/>
      </w:pPr>
    </w:lvl>
    <w:lvl w:ilvl="3" w:tplc="6958E700">
      <w:start w:val="1"/>
      <w:numFmt w:val="decimal"/>
      <w:lvlText w:val="%4."/>
      <w:lvlJc w:val="left"/>
      <w:pPr>
        <w:ind w:left="2880" w:hanging="360"/>
      </w:pPr>
    </w:lvl>
    <w:lvl w:ilvl="4" w:tplc="7A0EEA0E">
      <w:start w:val="1"/>
      <w:numFmt w:val="lowerLetter"/>
      <w:lvlText w:val="%5."/>
      <w:lvlJc w:val="left"/>
      <w:pPr>
        <w:ind w:left="3600" w:hanging="360"/>
      </w:pPr>
    </w:lvl>
    <w:lvl w:ilvl="5" w:tplc="A110758E">
      <w:start w:val="1"/>
      <w:numFmt w:val="lowerRoman"/>
      <w:lvlText w:val="%6."/>
      <w:lvlJc w:val="right"/>
      <w:pPr>
        <w:ind w:left="4320" w:hanging="180"/>
      </w:pPr>
    </w:lvl>
    <w:lvl w:ilvl="6" w:tplc="648A8294">
      <w:start w:val="1"/>
      <w:numFmt w:val="decimal"/>
      <w:lvlText w:val="%7."/>
      <w:lvlJc w:val="left"/>
      <w:pPr>
        <w:ind w:left="5040" w:hanging="360"/>
      </w:pPr>
    </w:lvl>
    <w:lvl w:ilvl="7" w:tplc="FEDE15DA">
      <w:start w:val="1"/>
      <w:numFmt w:val="lowerLetter"/>
      <w:lvlText w:val="%8."/>
      <w:lvlJc w:val="left"/>
      <w:pPr>
        <w:ind w:left="5760" w:hanging="360"/>
      </w:pPr>
    </w:lvl>
    <w:lvl w:ilvl="8" w:tplc="B184AD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22168"/>
    <w:multiLevelType w:val="hybridMultilevel"/>
    <w:tmpl w:val="76565E20"/>
    <w:lvl w:ilvl="0" w:tplc="6178A7CE">
      <w:start w:val="1"/>
      <w:numFmt w:val="decimal"/>
      <w:lvlText w:val="%1."/>
      <w:lvlJc w:val="left"/>
      <w:pPr>
        <w:ind w:left="720" w:hanging="360"/>
      </w:pPr>
    </w:lvl>
    <w:lvl w:ilvl="1" w:tplc="1F94E50C">
      <w:start w:val="1"/>
      <w:numFmt w:val="lowerLetter"/>
      <w:lvlText w:val="%2."/>
      <w:lvlJc w:val="left"/>
      <w:pPr>
        <w:ind w:left="1440" w:hanging="360"/>
      </w:pPr>
    </w:lvl>
    <w:lvl w:ilvl="2" w:tplc="864448D8">
      <w:start w:val="1"/>
      <w:numFmt w:val="lowerRoman"/>
      <w:lvlText w:val="%3."/>
      <w:lvlJc w:val="right"/>
      <w:pPr>
        <w:ind w:left="2160" w:hanging="180"/>
      </w:pPr>
    </w:lvl>
    <w:lvl w:ilvl="3" w:tplc="FF2A71D6">
      <w:start w:val="1"/>
      <w:numFmt w:val="decimal"/>
      <w:lvlText w:val="%4."/>
      <w:lvlJc w:val="left"/>
      <w:pPr>
        <w:ind w:left="2880" w:hanging="360"/>
      </w:pPr>
    </w:lvl>
    <w:lvl w:ilvl="4" w:tplc="96E2D9B2">
      <w:start w:val="1"/>
      <w:numFmt w:val="lowerLetter"/>
      <w:lvlText w:val="%5."/>
      <w:lvlJc w:val="left"/>
      <w:pPr>
        <w:ind w:left="3600" w:hanging="360"/>
      </w:pPr>
    </w:lvl>
    <w:lvl w:ilvl="5" w:tplc="113A4570">
      <w:start w:val="1"/>
      <w:numFmt w:val="lowerRoman"/>
      <w:lvlText w:val="%6."/>
      <w:lvlJc w:val="right"/>
      <w:pPr>
        <w:ind w:left="4320" w:hanging="180"/>
      </w:pPr>
    </w:lvl>
    <w:lvl w:ilvl="6" w:tplc="537C4F3E">
      <w:start w:val="1"/>
      <w:numFmt w:val="decimal"/>
      <w:lvlText w:val="%7."/>
      <w:lvlJc w:val="left"/>
      <w:pPr>
        <w:ind w:left="5040" w:hanging="360"/>
      </w:pPr>
    </w:lvl>
    <w:lvl w:ilvl="7" w:tplc="650CDCF2">
      <w:start w:val="1"/>
      <w:numFmt w:val="lowerLetter"/>
      <w:lvlText w:val="%8."/>
      <w:lvlJc w:val="left"/>
      <w:pPr>
        <w:ind w:left="5760" w:hanging="360"/>
      </w:pPr>
    </w:lvl>
    <w:lvl w:ilvl="8" w:tplc="E5383B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04"/>
    <w:rsid w:val="00623104"/>
    <w:rsid w:val="00A044B8"/>
    <w:rsid w:val="00D3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737A-E14F-4F1B-855B-DD4033E9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next w:val="a"/>
    <w:link w:val="12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6"/>
    </w:rPr>
  </w:style>
  <w:style w:type="character" w:customStyle="1" w:styleId="12">
    <w:name w:val="Заголовок 1 Знак"/>
    <w:basedOn w:val="a0"/>
    <w:link w:val="11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9">
    <w:name w:val="Normal (Web)"/>
    <w:basedOn w:val="a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a">
    <w:name w:val="Body Text First Inden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sz w:val="28"/>
      <w:szCs w:val="24"/>
      <w:lang w:eastAsia="ru-RU" w:bidi="ru-RU"/>
    </w:rPr>
  </w:style>
  <w:style w:type="paragraph" w:styleId="afb">
    <w:name w:val="Balloon Text"/>
    <w:basedOn w:val="a"/>
    <w:link w:val="afc"/>
    <w:uiPriority w:val="99"/>
    <w:semiHidden/>
    <w:unhideWhenUsed/>
    <w:rsid w:val="00D30E95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D30E9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Ануш</cp:lastModifiedBy>
  <cp:revision>2</cp:revision>
  <cp:lastPrinted>2021-09-15T11:52:00Z</cp:lastPrinted>
  <dcterms:created xsi:type="dcterms:W3CDTF">2021-09-15T12:09:00Z</dcterms:created>
  <dcterms:modified xsi:type="dcterms:W3CDTF">2021-09-15T12:09:00Z</dcterms:modified>
</cp:coreProperties>
</file>