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Заявка на конкурсное испытание </w:t>
      </w:r>
      <w:r>
        <w:rPr>
          <w:rFonts w:cs="Times New Roman" w:ascii="Times New Roman" w:hAnsi="Times New Roman"/>
          <w:sz w:val="28"/>
          <w:szCs w:val="28"/>
        </w:rPr>
        <w:t>очного</w:t>
      </w:r>
      <w:r>
        <w:rPr>
          <w:rFonts w:cs="Times New Roman" w:ascii="Times New Roman" w:hAnsi="Times New Roman"/>
          <w:sz w:val="28"/>
          <w:szCs w:val="28"/>
        </w:rPr>
        <w:t xml:space="preserve"> этапа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номинации «Учитель здоровья»</w:t>
      </w:r>
    </w:p>
    <w:tbl>
      <w:tblPr>
        <w:tblStyle w:val="a3"/>
        <w:tblW w:w="11057" w:type="dxa"/>
        <w:jc w:val="left"/>
        <w:tblInd w:w="-1026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7"/>
        <w:gridCol w:w="1984"/>
        <w:gridCol w:w="1561"/>
        <w:gridCol w:w="1263"/>
        <w:gridCol w:w="934"/>
        <w:gridCol w:w="1134"/>
        <w:gridCol w:w="1701"/>
        <w:gridCol w:w="1911"/>
      </w:tblGrid>
      <w:tr>
        <w:trPr/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Территория/государственное образовательное учреждение 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Ф.И.О.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конкурсанта</w:t>
            </w:r>
          </w:p>
        </w:tc>
        <w:tc>
          <w:tcPr>
            <w:tcW w:w="12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Препода-ваемый предмет </w:t>
            </w:r>
          </w:p>
        </w:tc>
        <w:tc>
          <w:tcPr>
            <w:tcW w:w="9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Автор УМК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 которому вы ра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ботаете)</w:t>
            </w:r>
          </w:p>
        </w:tc>
        <w:tc>
          <w:tcPr>
            <w:tcW w:w="19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Мультимедий-ное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оборудование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6d7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b6d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1</Pages>
  <Words>35</Words>
  <Characters>254</Characters>
  <CharactersWithSpaces>277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2024-02-15T12:25:00Z</dcterms:created>
  <dc:creator>пользователь</dc:creator>
  <dc:description/>
  <dc:language>ru-RU</dc:language>
  <cp:lastModifiedBy/>
  <dcterms:modified xsi:type="dcterms:W3CDTF">2024-02-22T11:00:18Z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