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Отдел образования Администрации……… района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ВЫПИСКА ИЗ ПРОТОКОЛА №   от 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Заседание организационного комитета муниципального этапа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«Учитель года Дона –  20__».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Присутствовали:   ___  человек  организационного комитета муниципального этапа конкурса «Учитель года Дона –  20__»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ПОВЕСТКА ДНЯ: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направлении победителя муниципального этапа конкурса  «Учитель года»  в номинации «Учитель здоровья»  на третий этап областного конкурса «Учитель года Дона –  20__».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Выступление заведующего Отделом образования, председателя жюри….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СЛУШАЛИ: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………</w:t>
      </w:r>
      <w:r>
        <w:rPr>
          <w:rFonts w:cs="Times New Roman" w:ascii="Times New Roman" w:hAnsi="Times New Roman"/>
          <w:sz w:val="28"/>
          <w:szCs w:val="28"/>
        </w:rPr>
        <w:t>..информировала об итогах муниципального этапа «Учитель года Дона –  20__» в номинации «Учитель здоровья». В конкурсе приняло участие….. педагогов (города, раона) Жюри определило победителя конкурса (ФИО, должность, ОО) и выдвигает его на участие в третьем этапе областного конкурса «Учитель года Дона –  20__» в номинации «Учитель здоровья».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ПОСТВНОВИЛИ: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Направить победителя  муниципального этапа «Учитель года Дона –  20__» в номинации «Учитель здоровья» …………….(ФИО, должность, ОО) на  третий этап областного конкурса «Учитель года Дона –  20__» в номинации «Учитель здоровья».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«ЗА»: …..чел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«ПРОТИВ»: ,,,,,чел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«ВОЗДЕРЖАЛИСЬ»:…..чел.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1c3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1</Pages>
  <Words>144</Words>
  <Characters>1051</Characters>
  <CharactersWithSpaces>1205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2024-02-15T12:16:00Z</dcterms:created>
  <dc:creator>Ануш</dc:creator>
  <dc:description/>
  <dc:language>ru-RU</dc:language>
  <cp:lastModifiedBy/>
  <dcterms:modified xsi:type="dcterms:W3CDTF">2024-02-22T10:35:41Z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